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1C735F" w14:textId="28C94CED" w:rsidR="00392C46" w:rsidRPr="00504EE7" w:rsidRDefault="000D4534" w:rsidP="000D4534">
      <w:pPr>
        <w:ind w:left="-142"/>
        <w:contextualSpacing/>
        <w:jc w:val="center"/>
        <w:rPr>
          <w:rFonts w:cs="Times New Roman"/>
          <w:szCs w:val="28"/>
        </w:rPr>
        <w:sectPr w:rsidR="00392C46" w:rsidRPr="00504EE7" w:rsidSect="000D4534">
          <w:pgSz w:w="11900" w:h="16840"/>
          <w:pgMar w:top="851" w:right="560" w:bottom="851" w:left="567" w:header="720" w:footer="720" w:gutter="0"/>
          <w:cols w:space="720" w:equalWidth="0">
            <w:col w:w="10667" w:space="0"/>
          </w:cols>
          <w:docGrid w:linePitch="381"/>
        </w:sectPr>
      </w:pPr>
      <w:bookmarkStart w:id="0" w:name="_GoBack"/>
      <w:bookmarkEnd w:id="0"/>
      <w:r w:rsidRPr="000D4534">
        <w:rPr>
          <w:rFonts w:cs="Times New Roman"/>
          <w:noProof/>
          <w:szCs w:val="28"/>
          <w:lang w:eastAsia="ru-RU"/>
        </w:rPr>
        <w:drawing>
          <wp:inline distT="0" distB="0" distL="0" distR="0" wp14:anchorId="3FBB779A" wp14:editId="3DFE9258">
            <wp:extent cx="7200000" cy="10174314"/>
            <wp:effectExtent l="0" t="0" r="1270" b="0"/>
            <wp:docPr id="1" name="Рисунок 1" descr="C:\Users\User\Desktop\ТИТУЛ\В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УЛ\В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0" cy="10174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114D58" w14:textId="27A1AF2C" w:rsidR="003F5C6D" w:rsidRPr="00504EE7" w:rsidRDefault="003F5C6D" w:rsidP="00504EE7">
      <w:pPr>
        <w:spacing w:after="0" w:line="360" w:lineRule="auto"/>
        <w:ind w:firstLine="709"/>
        <w:contextualSpacing/>
        <w:jc w:val="center"/>
        <w:rPr>
          <w:rFonts w:cs="Times New Roman"/>
          <w:b/>
          <w:szCs w:val="28"/>
        </w:rPr>
      </w:pPr>
      <w:r w:rsidRPr="00504EE7">
        <w:rPr>
          <w:rFonts w:cs="Times New Roman"/>
          <w:b/>
          <w:szCs w:val="28"/>
        </w:rPr>
        <w:lastRenderedPageBreak/>
        <w:t xml:space="preserve">Пояснительная </w:t>
      </w:r>
      <w:r w:rsidR="00504EE7">
        <w:rPr>
          <w:rFonts w:cs="Times New Roman"/>
          <w:b/>
          <w:szCs w:val="28"/>
        </w:rPr>
        <w:t>записка</w:t>
      </w:r>
    </w:p>
    <w:p w14:paraId="47A3707D" w14:textId="24009A6B" w:rsidR="003F5C6D" w:rsidRPr="00504EE7" w:rsidRDefault="003F5C6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 Программа по родной </w:t>
      </w:r>
      <w:r w:rsidR="005316A2" w:rsidRPr="00504EE7">
        <w:rPr>
          <w:rFonts w:cs="Times New Roman"/>
          <w:szCs w:val="28"/>
        </w:rPr>
        <w:t>(татарской)</w:t>
      </w:r>
      <w:r w:rsidRPr="00504EE7">
        <w:rPr>
          <w:rFonts w:cs="Times New Roman"/>
          <w:szCs w:val="28"/>
        </w:rPr>
        <w:t xml:space="preserve"> литературе разработана с целью оказания методической помощи учителю в создании рабочей программы</w:t>
      </w:r>
      <w:r w:rsidR="00BE4AA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по учебному предмету, ориентированной на современные тенденции</w:t>
      </w:r>
      <w:r w:rsidR="00D73AB5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в образовании</w:t>
      </w:r>
      <w:r w:rsidR="00211C44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и активные методики обучения.</w:t>
      </w:r>
    </w:p>
    <w:p w14:paraId="5346745F" w14:textId="4630C87F" w:rsidR="00BE6C88" w:rsidRPr="00504EE7" w:rsidRDefault="00BE6C8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Являясь носителем литературного языка, родная литература не только приобщает обучающихся к литературному наследию своего народа,</w:t>
      </w:r>
      <w:r w:rsidR="00087BE4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но</w:t>
      </w:r>
      <w:r w:rsidR="00D73AB5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и способствует обогащению активного и потенциального словарного запаса, развитию у обучающихся культуры владения родным языком во всей полноте его функциональных возможностей в соответствии с нормами устной и письменной речи.</w:t>
      </w:r>
    </w:p>
    <w:p w14:paraId="53310667" w14:textId="60E0078E" w:rsidR="00BE6C88" w:rsidRPr="00504EE7" w:rsidRDefault="00BE6C8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bookmarkStart w:id="1" w:name="_Hlk126061556"/>
      <w:r w:rsidRPr="00504EE7">
        <w:rPr>
          <w:rFonts w:cs="Times New Roman"/>
          <w:szCs w:val="28"/>
        </w:rPr>
        <w:t>В основу курса «Родная литература (татарская)» в 10-11 классах положены принципы связи искусства с жизнью, единства формы и содержания, традиций и новаторства, осмы</w:t>
      </w:r>
      <w:r w:rsidR="00504EE7">
        <w:rPr>
          <w:rFonts w:cs="Times New Roman"/>
          <w:szCs w:val="28"/>
        </w:rPr>
        <w:t>сление обучающимися историко-</w:t>
      </w:r>
      <w:r w:rsidRPr="00504EE7">
        <w:rPr>
          <w:rFonts w:cs="Times New Roman"/>
          <w:szCs w:val="28"/>
        </w:rPr>
        <w:t>литературных сведений, нравственно-этических представлений, освоение основных теоретико-литературных понятий, истории татарской литературы, формирование умений и навыков анализировать, оценивать и интерпретировать литературные произведения, овладение выразительными средствами родного (татарского) языка.</w:t>
      </w:r>
    </w:p>
    <w:p w14:paraId="072623BF" w14:textId="43C812EA" w:rsidR="00BE6C88" w:rsidRPr="00504EE7" w:rsidRDefault="00675A29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В содержании программы по родной </w:t>
      </w:r>
      <w:r w:rsidR="005316A2" w:rsidRPr="00504EE7">
        <w:rPr>
          <w:rFonts w:cs="Times New Roman"/>
          <w:szCs w:val="28"/>
        </w:rPr>
        <w:t>(татарской)</w:t>
      </w:r>
      <w:r w:rsidRPr="00504EE7">
        <w:rPr>
          <w:rFonts w:cs="Times New Roman"/>
          <w:szCs w:val="28"/>
        </w:rPr>
        <w:t xml:space="preserve"> литературе выделяются следующие содержательные линии: </w:t>
      </w:r>
      <w:r w:rsidR="00087BE4" w:rsidRPr="00504EE7">
        <w:rPr>
          <w:rFonts w:cs="Times New Roman"/>
          <w:szCs w:val="28"/>
        </w:rPr>
        <w:t>л</w:t>
      </w:r>
      <w:r w:rsidR="00BE6C88" w:rsidRPr="00504EE7">
        <w:rPr>
          <w:rFonts w:cs="Times New Roman"/>
          <w:szCs w:val="28"/>
        </w:rPr>
        <w:t xml:space="preserve">итература татарского </w:t>
      </w:r>
      <w:r w:rsidR="00087BE4" w:rsidRPr="00504EE7">
        <w:rPr>
          <w:rFonts w:cs="Times New Roman"/>
          <w:szCs w:val="28"/>
        </w:rPr>
        <w:t>народа, проблемно-тематические блоки, т</w:t>
      </w:r>
      <w:r w:rsidR="00BE6C88" w:rsidRPr="00504EE7">
        <w:rPr>
          <w:rFonts w:cs="Times New Roman"/>
          <w:szCs w:val="28"/>
        </w:rPr>
        <w:t>еория</w:t>
      </w:r>
      <w:r w:rsidR="00C55FAE" w:rsidRPr="00504EE7">
        <w:rPr>
          <w:rFonts w:cs="Times New Roman"/>
          <w:szCs w:val="28"/>
        </w:rPr>
        <w:t xml:space="preserve"> </w:t>
      </w:r>
      <w:r w:rsidR="00087BE4" w:rsidRPr="00504EE7">
        <w:rPr>
          <w:rFonts w:cs="Times New Roman"/>
          <w:szCs w:val="28"/>
        </w:rPr>
        <w:t>литературы,</w:t>
      </w:r>
      <w:r w:rsidR="00BE6C88" w:rsidRPr="00504EE7">
        <w:rPr>
          <w:rFonts w:cs="Times New Roman"/>
          <w:szCs w:val="28"/>
        </w:rPr>
        <w:t xml:space="preserve"> которые ориентируются на достижение метапредметных и предметных результатов</w:t>
      </w:r>
      <w:r w:rsidR="00087BE4" w:rsidRPr="00504EE7">
        <w:rPr>
          <w:rFonts w:cs="Times New Roman"/>
          <w:szCs w:val="28"/>
        </w:rPr>
        <w:t xml:space="preserve"> </w:t>
      </w:r>
      <w:r w:rsidR="00BE6C88" w:rsidRPr="00504EE7">
        <w:rPr>
          <w:rFonts w:cs="Times New Roman"/>
          <w:szCs w:val="28"/>
        </w:rPr>
        <w:t>и охватывают формирование различных компетенций.</w:t>
      </w:r>
    </w:p>
    <w:p w14:paraId="7333566F" w14:textId="655DEFBF" w:rsidR="00BE4AAF" w:rsidRPr="00504EE7" w:rsidRDefault="0089249E" w:rsidP="00504EE7">
      <w:pPr>
        <w:spacing w:after="0" w:line="360" w:lineRule="auto"/>
        <w:ind w:firstLine="709"/>
        <w:contextualSpacing/>
        <w:rPr>
          <w:rFonts w:cs="Times New Roman"/>
          <w:b/>
          <w:szCs w:val="28"/>
        </w:rPr>
      </w:pPr>
      <w:r w:rsidRPr="00504EE7">
        <w:rPr>
          <w:rFonts w:cs="Times New Roman"/>
          <w:szCs w:val="28"/>
        </w:rPr>
        <w:t>В основе содержания и структуры программы преподавания татарской литературы в 10-11 классах лежит концепция модульного преподавания, где выделяются такие проблемно-тематические</w:t>
      </w:r>
      <w:r w:rsidR="00C55FAE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 xml:space="preserve">блоки как «Личность и общество», «Личность и история», «Личность и семейные ценности», «Личность и природа» </w:t>
      </w:r>
      <w:r w:rsidR="00087BE4" w:rsidRPr="00504EE7">
        <w:rPr>
          <w:rFonts w:cs="Times New Roman"/>
          <w:szCs w:val="28"/>
        </w:rPr>
        <w:t>и другие, что даё</w:t>
      </w:r>
      <w:r w:rsidRPr="00504EE7">
        <w:rPr>
          <w:rFonts w:cs="Times New Roman"/>
          <w:szCs w:val="28"/>
        </w:rPr>
        <w:t>т возможность для формирования восприятия литературы как самостоятельно развивающейся эстетической системы, основаннойна раскрытии взаимосвязей литературных произведений, в контексте их восприятия, общественной и культурно- исторической значимости.</w:t>
      </w:r>
      <w:bookmarkEnd w:id="1"/>
      <w:r w:rsidR="00BE4AAF" w:rsidRPr="00504EE7">
        <w:rPr>
          <w:rFonts w:cs="Times New Roman"/>
          <w:szCs w:val="28"/>
        </w:rPr>
        <w:t xml:space="preserve"> </w:t>
      </w:r>
    </w:p>
    <w:p w14:paraId="5FC354D7" w14:textId="77777777" w:rsidR="00BE4AAF" w:rsidRPr="00504EE7" w:rsidRDefault="00BE4AAF" w:rsidP="00504EE7">
      <w:pPr>
        <w:spacing w:after="0" w:line="360" w:lineRule="auto"/>
        <w:ind w:firstLine="709"/>
        <w:contextualSpacing/>
        <w:jc w:val="center"/>
        <w:rPr>
          <w:rFonts w:cs="Times New Roman"/>
          <w:b/>
          <w:szCs w:val="28"/>
        </w:rPr>
      </w:pPr>
    </w:p>
    <w:p w14:paraId="6E3C494A" w14:textId="61ED7963" w:rsidR="00087BE4" w:rsidRPr="00504EE7" w:rsidRDefault="00BA2A01" w:rsidP="00504EE7">
      <w:pPr>
        <w:spacing w:after="0" w:line="360" w:lineRule="auto"/>
        <w:ind w:firstLine="709"/>
        <w:contextualSpacing/>
        <w:jc w:val="center"/>
        <w:rPr>
          <w:rFonts w:cs="Times New Roman"/>
          <w:b/>
          <w:i/>
          <w:szCs w:val="28"/>
        </w:rPr>
      </w:pPr>
      <w:r w:rsidRPr="00504EE7">
        <w:rPr>
          <w:rFonts w:cs="Times New Roman"/>
          <w:b/>
          <w:i/>
          <w:szCs w:val="28"/>
        </w:rPr>
        <w:lastRenderedPageBreak/>
        <w:t xml:space="preserve">Изучение родной </w:t>
      </w:r>
      <w:r w:rsidR="005316A2" w:rsidRPr="00504EE7">
        <w:rPr>
          <w:rFonts w:cs="Times New Roman"/>
          <w:b/>
          <w:i/>
          <w:szCs w:val="28"/>
        </w:rPr>
        <w:t xml:space="preserve">(татарской) </w:t>
      </w:r>
      <w:r w:rsidRPr="00504EE7">
        <w:rPr>
          <w:rFonts w:cs="Times New Roman"/>
          <w:b/>
          <w:i/>
          <w:szCs w:val="28"/>
        </w:rPr>
        <w:t>литературы направлено на достижение следующих целей:</w:t>
      </w:r>
    </w:p>
    <w:p w14:paraId="3458F894" w14:textId="77777777" w:rsidR="00087BE4" w:rsidRPr="00504EE7" w:rsidRDefault="0089249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формирование культуры читательского восприятия</w:t>
      </w:r>
      <w:r w:rsidR="00087BE4" w:rsidRPr="00504EE7">
        <w:rPr>
          <w:rFonts w:cs="Times New Roman"/>
          <w:szCs w:val="28"/>
        </w:rPr>
        <w:t>;</w:t>
      </w:r>
    </w:p>
    <w:p w14:paraId="16753F56" w14:textId="54451F61" w:rsidR="00BA2A01" w:rsidRPr="00504EE7" w:rsidRDefault="0089249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достижение читательской самостоятельности обучающихся, </w:t>
      </w:r>
      <w:r w:rsidR="00087BE4" w:rsidRPr="00504EE7">
        <w:rPr>
          <w:rFonts w:cs="Times New Roman"/>
          <w:szCs w:val="28"/>
        </w:rPr>
        <w:t>приобретё</w:t>
      </w:r>
      <w:r w:rsidRPr="00504EE7">
        <w:rPr>
          <w:rFonts w:cs="Times New Roman"/>
          <w:szCs w:val="28"/>
        </w:rPr>
        <w:t xml:space="preserve">нных </w:t>
      </w:r>
      <w:r w:rsidR="00D73AB5" w:rsidRPr="00504EE7">
        <w:rPr>
          <w:rFonts w:cs="Times New Roman"/>
          <w:szCs w:val="28"/>
        </w:rPr>
        <w:t>н</w:t>
      </w:r>
      <w:r w:rsidRPr="00504EE7">
        <w:rPr>
          <w:rFonts w:cs="Times New Roman"/>
          <w:szCs w:val="28"/>
        </w:rPr>
        <w:t>а уроках при обучении литературе навыков анализа и интерпретации литературных текстов.</w:t>
      </w:r>
    </w:p>
    <w:p w14:paraId="4715730E" w14:textId="4059C9D7" w:rsidR="0089249E" w:rsidRPr="00504EE7" w:rsidRDefault="00087BE4" w:rsidP="00504EE7">
      <w:pPr>
        <w:spacing w:after="0" w:line="360" w:lineRule="auto"/>
        <w:ind w:firstLine="709"/>
        <w:contextualSpacing/>
        <w:rPr>
          <w:rFonts w:cs="Times New Roman"/>
          <w:b/>
          <w:i/>
          <w:szCs w:val="28"/>
        </w:rPr>
      </w:pPr>
      <w:r w:rsidRPr="00504EE7">
        <w:rPr>
          <w:rFonts w:cs="Times New Roman"/>
          <w:b/>
          <w:i/>
          <w:szCs w:val="28"/>
        </w:rPr>
        <w:t>Достижение поставленных целей реализации программы</w:t>
      </w:r>
      <w:r w:rsidR="00BE4AAF" w:rsidRPr="00504EE7">
        <w:rPr>
          <w:rFonts w:cs="Times New Roman"/>
          <w:b/>
          <w:i/>
          <w:szCs w:val="28"/>
        </w:rPr>
        <w:t xml:space="preserve"> </w:t>
      </w:r>
      <w:r w:rsidRPr="00504EE7">
        <w:rPr>
          <w:rFonts w:cs="Times New Roman"/>
          <w:b/>
          <w:i/>
          <w:szCs w:val="28"/>
        </w:rPr>
        <w:t>по родной (татарской) литературе предусматривает решение следующих задач</w:t>
      </w:r>
      <w:r w:rsidR="0089249E" w:rsidRPr="00504EE7">
        <w:rPr>
          <w:rFonts w:cs="Times New Roman"/>
          <w:b/>
          <w:i/>
          <w:szCs w:val="28"/>
        </w:rPr>
        <w:t>:</w:t>
      </w:r>
    </w:p>
    <w:p w14:paraId="2D4CFC55" w14:textId="5C4E866B" w:rsidR="0089249E" w:rsidRPr="00504EE7" w:rsidRDefault="0089249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bookmarkStart w:id="2" w:name="_Hlk127650976"/>
      <w:r w:rsidRPr="00504EE7">
        <w:rPr>
          <w:rFonts w:cs="Times New Roman"/>
          <w:szCs w:val="28"/>
        </w:rPr>
        <w:t>формирование ценностного отношения к родной (татарской) литературе, осознание е</w:t>
      </w:r>
      <w:r w:rsidR="00087BE4" w:rsidRPr="00504EE7">
        <w:rPr>
          <w:rFonts w:cs="Times New Roman"/>
          <w:szCs w:val="28"/>
        </w:rPr>
        <w:t>ё</w:t>
      </w:r>
      <w:r w:rsidRPr="00504EE7">
        <w:rPr>
          <w:rFonts w:cs="Times New Roman"/>
          <w:szCs w:val="28"/>
        </w:rPr>
        <w:t xml:space="preserve"> роли как духовной и национальной культурной ценности;</w:t>
      </w:r>
    </w:p>
    <w:p w14:paraId="27F703E4" w14:textId="55925194" w:rsidR="0089249E" w:rsidRPr="00504EE7" w:rsidRDefault="0089249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овладение навыком анализа текста художественного произведения (умение выделять основные темы произведения, его проблематику, определять жанровые </w:t>
      </w:r>
      <w:r w:rsidR="00BE4AA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и родовые, сюжетные и композиционные решения автора, место, время и способ изображения действия, стилистическое и речевое своеобразие текста, прямой</w:t>
      </w:r>
      <w:r w:rsidR="00BE4AA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и переносные планы текста, умение «видеть» подтексты);</w:t>
      </w:r>
    </w:p>
    <w:p w14:paraId="4A5D1D04" w14:textId="77777777" w:rsidR="0089249E" w:rsidRPr="00504EE7" w:rsidRDefault="0089249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формирование умения анализировать в устной и письменной форме самостоятельно прочитанные произведения, их отдельные фрагменты, аспекты;</w:t>
      </w:r>
    </w:p>
    <w:p w14:paraId="712EFE76" w14:textId="77777777" w:rsidR="0089249E" w:rsidRPr="00504EE7" w:rsidRDefault="0089249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овладение необходимым понятийным и терминологическим аппаратом, позволяющим обобщать и осмыслять читательский опыт в устной и письменной форме;</w:t>
      </w:r>
    </w:p>
    <w:p w14:paraId="32E4F72B" w14:textId="51D4B723" w:rsidR="0089249E" w:rsidRPr="00504EE7" w:rsidRDefault="0089249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формирование умения самостоятельно создавать тексты различных жанров (ответы на вопросы, рецензии, аннотации и </w:t>
      </w:r>
      <w:r w:rsidR="001C07E4" w:rsidRPr="00504EE7">
        <w:rPr>
          <w:rFonts w:cs="Times New Roman"/>
          <w:szCs w:val="28"/>
        </w:rPr>
        <w:t>другие</w:t>
      </w:r>
      <w:r w:rsidRPr="00504EE7">
        <w:rPr>
          <w:rFonts w:cs="Times New Roman"/>
          <w:szCs w:val="28"/>
        </w:rPr>
        <w:t>);</w:t>
      </w:r>
    </w:p>
    <w:p w14:paraId="14EB01AB" w14:textId="77777777" w:rsidR="0089249E" w:rsidRPr="00504EE7" w:rsidRDefault="0089249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овладение умением определять стратегию своего чтения, осуществление читательского выбора;</w:t>
      </w:r>
    </w:p>
    <w:p w14:paraId="16ABB6D2" w14:textId="7A06EB4A" w:rsidR="0089249E" w:rsidRPr="00504EE7" w:rsidRDefault="0089249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формирование умения использовать в читательской, учебной</w:t>
      </w:r>
      <w:r w:rsidR="00BE4AA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и исследовательской деятельности ресурсы библиотек, музеев, архивов, в том числе цифровых, виртуальных;</w:t>
      </w:r>
    </w:p>
    <w:p w14:paraId="63FE7EED" w14:textId="0D6F7E92" w:rsidR="0089249E" w:rsidRPr="00504EE7" w:rsidRDefault="0089249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овладение различными формами продуктивной читательской и текстовой деятельности (проектные и исследовательские работы о литературе, искусствеи </w:t>
      </w:r>
      <w:r w:rsidR="001C07E4" w:rsidRPr="00504EE7">
        <w:rPr>
          <w:rFonts w:cs="Times New Roman"/>
          <w:szCs w:val="28"/>
        </w:rPr>
        <w:t>другие</w:t>
      </w:r>
      <w:r w:rsidRPr="00504EE7">
        <w:rPr>
          <w:rFonts w:cs="Times New Roman"/>
          <w:szCs w:val="28"/>
        </w:rPr>
        <w:t>);</w:t>
      </w:r>
    </w:p>
    <w:p w14:paraId="39BE3645" w14:textId="4BCD7108" w:rsidR="0089249E" w:rsidRPr="00504EE7" w:rsidRDefault="0089249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lastRenderedPageBreak/>
        <w:t>использование изученных произведений литературы для повышения речевой культуры, совершенствования собственной устной и письменной речи.</w:t>
      </w:r>
      <w:bookmarkEnd w:id="2"/>
    </w:p>
    <w:p w14:paraId="5C8B3491" w14:textId="565A5501" w:rsidR="00BA2A01" w:rsidRPr="00504EE7" w:rsidRDefault="00BA2A01" w:rsidP="00504EE7">
      <w:pPr>
        <w:spacing w:after="0" w:line="360" w:lineRule="auto"/>
        <w:ind w:firstLine="709"/>
        <w:contextualSpacing/>
        <w:rPr>
          <w:rFonts w:cs="Times New Roman"/>
          <w:i/>
          <w:szCs w:val="28"/>
        </w:rPr>
      </w:pPr>
      <w:r w:rsidRPr="00504EE7">
        <w:rPr>
          <w:rFonts w:cs="Times New Roman"/>
          <w:i/>
          <w:szCs w:val="28"/>
        </w:rPr>
        <w:t xml:space="preserve">Общее число часов, рекомендованных для изучения родной </w:t>
      </w:r>
      <w:r w:rsidR="005316A2" w:rsidRPr="00504EE7">
        <w:rPr>
          <w:rFonts w:cs="Times New Roman"/>
          <w:i/>
          <w:szCs w:val="28"/>
        </w:rPr>
        <w:t xml:space="preserve">(татарской) </w:t>
      </w:r>
      <w:r w:rsidRPr="00504EE7">
        <w:rPr>
          <w:rFonts w:cs="Times New Roman"/>
          <w:i/>
          <w:szCs w:val="28"/>
        </w:rPr>
        <w:t>литературы, - 68 часов: в 10 классе - 34 часа (1 час в неделю), в 11 классе - 34 часа (1 час в неделю).</w:t>
      </w:r>
    </w:p>
    <w:p w14:paraId="69507FD7" w14:textId="77777777" w:rsidR="00BE4AAF" w:rsidRPr="00504EE7" w:rsidRDefault="00BE4AAF" w:rsidP="00504EE7">
      <w:pPr>
        <w:spacing w:after="0" w:line="360" w:lineRule="auto"/>
        <w:ind w:firstLine="709"/>
        <w:contextualSpacing/>
        <w:jc w:val="center"/>
        <w:rPr>
          <w:rFonts w:cs="Times New Roman"/>
          <w:b/>
          <w:szCs w:val="28"/>
        </w:rPr>
      </w:pPr>
    </w:p>
    <w:p w14:paraId="70F19F7B" w14:textId="3959621E" w:rsidR="00BE4AAF" w:rsidRPr="00504EE7" w:rsidRDefault="00BE4AAF" w:rsidP="00504EE7">
      <w:pPr>
        <w:spacing w:after="0" w:line="360" w:lineRule="auto"/>
        <w:ind w:firstLine="709"/>
        <w:contextualSpacing/>
        <w:jc w:val="center"/>
        <w:rPr>
          <w:rFonts w:cs="Times New Roman"/>
          <w:b/>
          <w:i/>
          <w:szCs w:val="28"/>
        </w:rPr>
      </w:pPr>
      <w:r w:rsidRPr="00504EE7">
        <w:rPr>
          <w:rFonts w:cs="Times New Roman"/>
          <w:b/>
          <w:i/>
          <w:szCs w:val="28"/>
        </w:rPr>
        <w:t>Содержание обучения в 10 классе</w:t>
      </w:r>
    </w:p>
    <w:p w14:paraId="48F73378" w14:textId="512B94D7" w:rsidR="0089249E" w:rsidRPr="00504EE7" w:rsidRDefault="00BA2A0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1.</w:t>
      </w:r>
      <w:r w:rsidR="00692BF2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Человек как высшая ценность</w:t>
      </w:r>
      <w:r w:rsidR="00F10BE8" w:rsidRPr="00504EE7">
        <w:rPr>
          <w:rFonts w:cs="Times New Roman"/>
          <w:szCs w:val="28"/>
        </w:rPr>
        <w:t>.</w:t>
      </w:r>
      <w:r w:rsidR="00087BE4" w:rsidRPr="00504EE7">
        <w:rPr>
          <w:rFonts w:cs="Times New Roman"/>
          <w:szCs w:val="28"/>
        </w:rPr>
        <w:t xml:space="preserve"> </w:t>
      </w:r>
      <w:r w:rsidR="0089249E" w:rsidRPr="00504EE7">
        <w:rPr>
          <w:rFonts w:cs="Times New Roman"/>
          <w:szCs w:val="28"/>
        </w:rPr>
        <w:t>Человек, нравственное начало в человеке, проблема духовного потенциала личности и его реализация, сво</w:t>
      </w:r>
      <w:r w:rsidR="00087BE4" w:rsidRPr="00504EE7">
        <w:rPr>
          <w:rFonts w:cs="Times New Roman"/>
          <w:szCs w:val="28"/>
        </w:rPr>
        <w:t>ё</w:t>
      </w:r>
      <w:r w:rsidR="0089249E" w:rsidRPr="00504EE7">
        <w:rPr>
          <w:rFonts w:cs="Times New Roman"/>
          <w:szCs w:val="28"/>
        </w:rPr>
        <w:t xml:space="preserve"> «Я» в человеке, индивидуальное в человеке, человек перед судом своей совести, выражение отношения к другим людям, становление личности, личность и мир, судьба человека.</w:t>
      </w:r>
    </w:p>
    <w:p w14:paraId="4E7E59BC" w14:textId="7EAE354A" w:rsidR="0089249E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1.1.</w:t>
      </w:r>
      <w:r w:rsidR="00692BF2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Стихотворения Г.</w:t>
      </w:r>
      <w:r w:rsidR="00E339D5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Тукая «Шагыйрь» («Поэт»), «Кыйтга» («Көчләремне мин...») («Отрывок» («Силы я свои…»). Проблема жизни и смерти, смысла жизни, миссии поэта. Философские размышления, наполненные тоской, печалью. Неповторимость и ценность каждой личности, отражение его нравственных позиций.</w:t>
      </w:r>
    </w:p>
    <w:p w14:paraId="604564A6" w14:textId="7C3F54C9" w:rsidR="0089249E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1.2.</w:t>
      </w:r>
      <w:r w:rsidR="00692BF2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Повесть Г.</w:t>
      </w:r>
      <w:r w:rsidR="00E339D5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Рахима «Идел» («Идель»). Поиски героем смысла жизни. Мотив одиночества. Выражение душевных настроений, состояний человека через описание картин природы. Роль перцептивного хронотопа в понимании психологического состояния лирического героя. Нерасторжимость судьбы человека с судьбой нации.</w:t>
      </w:r>
    </w:p>
    <w:p w14:paraId="61332EF6" w14:textId="24A49B6E" w:rsidR="0089249E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1.3.</w:t>
      </w:r>
      <w:r w:rsidR="00692BF2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Стихотворение Р.</w:t>
      </w:r>
      <w:r w:rsidR="00E339D5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Файзуллина «Җаныңның ваклыгын...» («Мелочность души твоей...»). Проблема свободы личности и свободы мнений. Чувство собственного достоинства лирического героя.</w:t>
      </w:r>
    </w:p>
    <w:p w14:paraId="4B702509" w14:textId="59EBA0E7" w:rsidR="0089249E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1.4.</w:t>
      </w:r>
      <w:r w:rsidR="00692BF2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Стихотворение Р.</w:t>
      </w:r>
      <w:r w:rsidR="00E339D5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Хариса «Алтын төрән» («Золотой лемех»). Страницы истории. Символическое звучание образа Времени. Человек во Времени. Способность Человека овладеть пространством Времени.</w:t>
      </w:r>
    </w:p>
    <w:p w14:paraId="2849A323" w14:textId="7829C883" w:rsidR="0089249E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1.5.</w:t>
      </w:r>
      <w:r w:rsidR="00692BF2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Поэма И.</w:t>
      </w:r>
      <w:r w:rsidR="00E339D5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Юзеева «Өчәү чыктык ерак юлга» («Мы втро</w:t>
      </w:r>
      <w:r w:rsidR="00087BE4" w:rsidRPr="00504EE7">
        <w:rPr>
          <w:rFonts w:cs="Times New Roman"/>
          <w:szCs w:val="28"/>
        </w:rPr>
        <w:t>ё</w:t>
      </w:r>
      <w:r w:rsidR="0089249E" w:rsidRPr="00504EE7">
        <w:rPr>
          <w:rFonts w:cs="Times New Roman"/>
          <w:szCs w:val="28"/>
        </w:rPr>
        <w:t>м отправились в путь»). Проблема поиска человеком смысла жизни. Определение жизненных целей. Миссия человека на этой земле. Символические образы в поэме. Категории добра, красоты.</w:t>
      </w:r>
    </w:p>
    <w:p w14:paraId="2C043987" w14:textId="75FE510F" w:rsidR="0089249E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lastRenderedPageBreak/>
        <w:t>1.6.</w:t>
      </w:r>
      <w:r w:rsidR="00692BF2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Стихотворения Зульфата «Кем әле син?» («А кто ты?»), «Дүрт җыр» («Четыре песни»). Смысл жизни, быстротечность жизни человека. Важность совершения добрых дел.</w:t>
      </w:r>
    </w:p>
    <w:p w14:paraId="391FB248" w14:textId="450C0F97" w:rsidR="0089249E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1.7.</w:t>
      </w:r>
      <w:r w:rsidR="00692BF2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Стихотворение Р.</w:t>
      </w:r>
      <w:r w:rsidR="00E339D5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Аймата «Җәйнең соңгы җыры» («Последняя песня лета»). Философские взгляды лирического героя. Образы уходящего лета</w:t>
      </w:r>
      <w:r w:rsidR="00BE4AAF" w:rsidRPr="00504EE7">
        <w:rPr>
          <w:rFonts w:cs="Times New Roman"/>
          <w:szCs w:val="28"/>
        </w:rPr>
        <w:t xml:space="preserve"> </w:t>
      </w:r>
      <w:r w:rsidR="0089249E" w:rsidRPr="00504EE7">
        <w:rPr>
          <w:rFonts w:cs="Times New Roman"/>
          <w:szCs w:val="28"/>
        </w:rPr>
        <w:t>и наступающей осени.</w:t>
      </w:r>
    </w:p>
    <w:p w14:paraId="10073D84" w14:textId="0FFD952D" w:rsidR="0089249E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1.8.</w:t>
      </w:r>
      <w:r w:rsidR="00692BF2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Стихотворения Л.</w:t>
      </w:r>
      <w:r w:rsidR="00E339D5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 xml:space="preserve">Гибадуллиной «Ә очасы килә...» («А хочется летать...»), «...Җирдән </w:t>
      </w:r>
      <w:r w:rsidR="00087BE4" w:rsidRPr="00504EE7">
        <w:rPr>
          <w:rFonts w:cs="Times New Roman"/>
          <w:szCs w:val="28"/>
        </w:rPr>
        <w:t>-</w:t>
      </w:r>
      <w:r w:rsidR="0089249E" w:rsidRPr="00504EE7">
        <w:rPr>
          <w:rFonts w:cs="Times New Roman"/>
          <w:szCs w:val="28"/>
        </w:rPr>
        <w:t xml:space="preserve"> күккә, күктән җиргә кадәр...» («От земли </w:t>
      </w:r>
      <w:r w:rsidR="00087BE4" w:rsidRPr="00504EE7">
        <w:rPr>
          <w:rFonts w:cs="Times New Roman"/>
          <w:szCs w:val="28"/>
        </w:rPr>
        <w:t>-</w:t>
      </w:r>
      <w:r w:rsidR="0089249E" w:rsidRPr="00504EE7">
        <w:rPr>
          <w:rFonts w:cs="Times New Roman"/>
          <w:szCs w:val="28"/>
        </w:rPr>
        <w:t xml:space="preserve"> до неба,</w:t>
      </w:r>
      <w:r w:rsidR="00BE4AAF" w:rsidRPr="00504EE7">
        <w:rPr>
          <w:rFonts w:cs="Times New Roman"/>
          <w:szCs w:val="28"/>
        </w:rPr>
        <w:t xml:space="preserve"> </w:t>
      </w:r>
      <w:r w:rsidR="0089249E" w:rsidRPr="00504EE7">
        <w:rPr>
          <w:rFonts w:cs="Times New Roman"/>
          <w:szCs w:val="28"/>
        </w:rPr>
        <w:t xml:space="preserve"> от неба до земли»). Желания лирического героя и реальность. Мотив неосуществимой мечты. Два образа окна: окно человеческой души и окно</w:t>
      </w:r>
      <w:r w:rsidR="00D73AB5" w:rsidRPr="00504EE7">
        <w:rPr>
          <w:rFonts w:cs="Times New Roman"/>
          <w:szCs w:val="28"/>
        </w:rPr>
        <w:br/>
      </w:r>
      <w:r w:rsidR="0089249E" w:rsidRPr="00504EE7">
        <w:rPr>
          <w:rFonts w:cs="Times New Roman"/>
          <w:szCs w:val="28"/>
        </w:rPr>
        <w:t>во Вселенную.</w:t>
      </w:r>
    </w:p>
    <w:p w14:paraId="37E40D25" w14:textId="5CB73F1C" w:rsidR="0089249E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2.</w:t>
      </w:r>
      <w:r w:rsidR="00692BF2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Человек и семья</w:t>
      </w:r>
      <w:r w:rsidRPr="00504EE7">
        <w:rPr>
          <w:rFonts w:cs="Times New Roman"/>
          <w:szCs w:val="28"/>
        </w:rPr>
        <w:t xml:space="preserve">. </w:t>
      </w:r>
      <w:r w:rsidR="0089249E" w:rsidRPr="00504EE7">
        <w:rPr>
          <w:rFonts w:cs="Times New Roman"/>
          <w:szCs w:val="28"/>
        </w:rPr>
        <w:t xml:space="preserve">Человек и семейные отношения. Место человека в семье. Любовь в жизни человека. Доверие, уважение, верность </w:t>
      </w:r>
      <w:r w:rsidR="00087BE4" w:rsidRPr="00504EE7">
        <w:rPr>
          <w:rFonts w:cs="Times New Roman"/>
          <w:szCs w:val="28"/>
        </w:rPr>
        <w:t>-</w:t>
      </w:r>
      <w:r w:rsidR="0089249E" w:rsidRPr="00504EE7">
        <w:rPr>
          <w:rFonts w:cs="Times New Roman"/>
          <w:szCs w:val="28"/>
        </w:rPr>
        <w:t xml:space="preserve"> главные семейные ценности. Роль родителей в семье. Проблема полноценности семьи.</w:t>
      </w:r>
    </w:p>
    <w:p w14:paraId="42D90CF9" w14:textId="7CFD0410" w:rsidR="0089249E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2.1.</w:t>
      </w:r>
      <w:r w:rsidR="00692BF2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Повесть Г.</w:t>
      </w:r>
      <w:r w:rsidR="00E339D5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Исхаки «Остазбикә» («Наставница»).</w:t>
      </w:r>
      <w:r w:rsidR="00C55FAE" w:rsidRPr="00504EE7">
        <w:rPr>
          <w:rFonts w:cs="Times New Roman"/>
          <w:szCs w:val="28"/>
        </w:rPr>
        <w:t xml:space="preserve"> </w:t>
      </w:r>
      <w:r w:rsidR="0089249E" w:rsidRPr="00504EE7">
        <w:rPr>
          <w:rFonts w:cs="Times New Roman"/>
          <w:szCs w:val="28"/>
        </w:rPr>
        <w:t>Проблемы вечности общечеловеческих ценностей. Человек, смысл жизни и семейное счастье.</w:t>
      </w:r>
      <w:r w:rsidR="00087BE4" w:rsidRPr="00504EE7">
        <w:rPr>
          <w:rFonts w:cs="Times New Roman"/>
          <w:szCs w:val="28"/>
        </w:rPr>
        <w:t xml:space="preserve"> </w:t>
      </w:r>
      <w:r w:rsidR="0089249E" w:rsidRPr="00504EE7">
        <w:rPr>
          <w:rFonts w:cs="Times New Roman"/>
          <w:szCs w:val="28"/>
        </w:rPr>
        <w:t>Сила любви и преданности. Духовное самосознание героини. Жертвенность во имя любви. Психологизм повести: внутренний конфликт Сагиды.</w:t>
      </w:r>
    </w:p>
    <w:p w14:paraId="07A3FD71" w14:textId="4C404F7E" w:rsidR="0089249E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2.2.</w:t>
      </w:r>
      <w:r w:rsidR="00692BF2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Рассказ А.</w:t>
      </w:r>
      <w:r w:rsidR="00E339D5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Еники «Ана һәм кыз» («Мать и дочь»). Психологизм</w:t>
      </w:r>
      <w:r w:rsidR="00BE4AAF" w:rsidRPr="00504EE7">
        <w:rPr>
          <w:rFonts w:cs="Times New Roman"/>
          <w:szCs w:val="28"/>
        </w:rPr>
        <w:t xml:space="preserve"> </w:t>
      </w:r>
      <w:r w:rsidR="0089249E" w:rsidRPr="00504EE7">
        <w:rPr>
          <w:rFonts w:cs="Times New Roman"/>
          <w:szCs w:val="28"/>
        </w:rPr>
        <w:t>и лиризм в изображении образов в произведении на военную тематику. Отображение драматических и трагических моментов военной действительности в характере</w:t>
      </w:r>
      <w:r w:rsidR="00BE4AAF" w:rsidRPr="00504EE7">
        <w:rPr>
          <w:rFonts w:cs="Times New Roman"/>
          <w:szCs w:val="28"/>
        </w:rPr>
        <w:t xml:space="preserve"> </w:t>
      </w:r>
      <w:r w:rsidR="0089249E" w:rsidRPr="00504EE7">
        <w:rPr>
          <w:rFonts w:cs="Times New Roman"/>
          <w:szCs w:val="28"/>
        </w:rPr>
        <w:t>и духовной стойкости человека. Теплота взаимоотношений матери</w:t>
      </w:r>
      <w:r w:rsidR="00BE4AAF" w:rsidRPr="00504EE7">
        <w:rPr>
          <w:rFonts w:cs="Times New Roman"/>
          <w:szCs w:val="28"/>
        </w:rPr>
        <w:t xml:space="preserve"> </w:t>
      </w:r>
      <w:r w:rsidR="0089249E" w:rsidRPr="00504EE7">
        <w:rPr>
          <w:rFonts w:cs="Times New Roman"/>
          <w:szCs w:val="28"/>
        </w:rPr>
        <w:t>и дочери.</w:t>
      </w:r>
    </w:p>
    <w:p w14:paraId="393E9844" w14:textId="5A367C8C" w:rsidR="0089249E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2.3.</w:t>
      </w:r>
      <w:r w:rsidR="00692BF2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Поэма И.</w:t>
      </w:r>
      <w:r w:rsidR="00E339D5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Юзеева «Гашыйклар тавы» («Гора влюбл</w:t>
      </w:r>
      <w:r w:rsidR="00087BE4" w:rsidRPr="00504EE7">
        <w:rPr>
          <w:rFonts w:cs="Times New Roman"/>
          <w:szCs w:val="28"/>
        </w:rPr>
        <w:t>ё</w:t>
      </w:r>
      <w:r w:rsidR="0089249E" w:rsidRPr="00504EE7">
        <w:rPr>
          <w:rFonts w:cs="Times New Roman"/>
          <w:szCs w:val="28"/>
        </w:rPr>
        <w:t>нных»). Оригинальность сюжета, романтический пафос, раскрытие характеров в</w:t>
      </w:r>
      <w:r w:rsidR="00D73AB5" w:rsidRPr="00504EE7">
        <w:rPr>
          <w:rFonts w:cs="Times New Roman"/>
          <w:szCs w:val="28"/>
        </w:rPr>
        <w:t xml:space="preserve"> </w:t>
      </w:r>
      <w:r w:rsidR="0089249E" w:rsidRPr="00504EE7">
        <w:rPr>
          <w:rFonts w:cs="Times New Roman"/>
          <w:szCs w:val="28"/>
        </w:rPr>
        <w:t>их духовном противостоянии. Любовь как высшая ценность. Связь жизненной философии с идеализацией любви. Проблемы верности, чести, уважения</w:t>
      </w:r>
      <w:r w:rsidR="00D73AB5" w:rsidRPr="00504EE7">
        <w:rPr>
          <w:rFonts w:cs="Times New Roman"/>
          <w:szCs w:val="28"/>
        </w:rPr>
        <w:br/>
      </w:r>
      <w:r w:rsidR="0089249E" w:rsidRPr="00504EE7">
        <w:rPr>
          <w:rFonts w:cs="Times New Roman"/>
          <w:szCs w:val="28"/>
        </w:rPr>
        <w:t>к чувствам близких людей.</w:t>
      </w:r>
    </w:p>
    <w:p w14:paraId="316435BB" w14:textId="05A12FB3" w:rsidR="0089249E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2.4.</w:t>
      </w:r>
      <w:r w:rsidR="00692BF2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Драма Ш.</w:t>
      </w:r>
      <w:r w:rsidR="00E339D5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 xml:space="preserve">Хусаинова «Әни килде» («Мама приехала»). Сущность семейных отношений. Сложность во взаимоотношениях детей и родителей. Внимание к общечеловеческим ценностям: сострадание, ответственность за жизнь близкого человека, милосердие, любовь и уважение. Социально-этическая проблема в драме. </w:t>
      </w:r>
      <w:r w:rsidR="0089249E" w:rsidRPr="00504EE7">
        <w:rPr>
          <w:rFonts w:cs="Times New Roman"/>
          <w:szCs w:val="28"/>
        </w:rPr>
        <w:lastRenderedPageBreak/>
        <w:t>Формирование «критического направления» в драматургии. Особенности жанра драмы.</w:t>
      </w:r>
    </w:p>
    <w:p w14:paraId="6C6E1648" w14:textId="13AF9250" w:rsidR="0089249E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2.5.</w:t>
      </w:r>
      <w:r w:rsidR="00692BF2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Стихотворение Х.</w:t>
      </w:r>
      <w:r w:rsidR="00E339D5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Туфана «Әйткән идең» («О сказанном тобой»). Выражение в стихотворениях сокровенных чувств и переживаний лирического героя. Размышления поэта о дружбе, любви, преданности и верности. Тонкий лиризм стихотворений.</w:t>
      </w:r>
    </w:p>
    <w:p w14:paraId="5659AFB5" w14:textId="20DF9AA8" w:rsidR="0089249E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2.6.</w:t>
      </w:r>
      <w:r w:rsidR="00692BF2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Стихотворение М.</w:t>
      </w:r>
      <w:r w:rsidR="00E339D5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Джалиля «Ышанма» («Не верь»). Образ автора, изображение его духовной силы. Долг лирического героя перед родиной, близкими людьми. Изображение патриотических чувств лирического героя. Отождествление чувств верности и преданности перед своим народом и любимой женщиной.</w:t>
      </w:r>
    </w:p>
    <w:p w14:paraId="49B68DCB" w14:textId="65C2C497" w:rsidR="0089249E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2.7.</w:t>
      </w:r>
      <w:r w:rsidR="00692BF2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Рассказ Р.</w:t>
      </w:r>
      <w:r w:rsidR="00E339D5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Мухаметшина «Тырыйк» («Прыгун»). Осознание общечеловеческих ценностей. Образ семьи в детском восприятии.</w:t>
      </w:r>
    </w:p>
    <w:p w14:paraId="7B6A72D1" w14:textId="28EEC704" w:rsidR="0089249E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2.8.</w:t>
      </w:r>
      <w:r w:rsidR="00692BF2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Дидактические наставления Р.</w:t>
      </w:r>
      <w:r w:rsidR="00C7470F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Фахретдинова «Гаилә» («Семья»). Функция каждого члена семьи, красота семейных взаимоотношений на примере татарской семьи. Значение семьи в жизни человека и общества.</w:t>
      </w:r>
    </w:p>
    <w:p w14:paraId="49FE9491" w14:textId="6B55BB71" w:rsidR="0089249E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3.</w:t>
      </w:r>
      <w:r w:rsidR="00692BF2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Человек и национальный характер</w:t>
      </w:r>
      <w:r w:rsidRPr="00504EE7">
        <w:rPr>
          <w:rFonts w:cs="Times New Roman"/>
          <w:szCs w:val="28"/>
        </w:rPr>
        <w:t xml:space="preserve">. </w:t>
      </w:r>
      <w:r w:rsidR="0089249E" w:rsidRPr="00504EE7">
        <w:rPr>
          <w:rFonts w:cs="Times New Roman"/>
          <w:szCs w:val="28"/>
        </w:rPr>
        <w:t>Человек и нация, судьба народа, родной язык как духовная опора человека, тема бессмертия народа, нации, национальные черты характера, своеобразие национального эстетического идеала, человек как хранитель традиций своего народа.</w:t>
      </w:r>
    </w:p>
    <w:p w14:paraId="4696561E" w14:textId="5304D9D5" w:rsidR="0089249E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3.1.</w:t>
      </w:r>
      <w:r w:rsidR="00692BF2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Стихотворение М.</w:t>
      </w:r>
      <w:r w:rsidR="00E339D5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Гафури «Үзем һәм халкым» («Я и мой народ»). Обеспокоенность поэта за судьбу своей нации. Идея служения народу. Миссия поэта в воплощении идеи его дальнейшего развития.</w:t>
      </w:r>
    </w:p>
    <w:p w14:paraId="16E84404" w14:textId="0C815276" w:rsidR="0089249E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3.</w:t>
      </w:r>
      <w:r w:rsidR="00CA6245" w:rsidRPr="00504EE7">
        <w:rPr>
          <w:rFonts w:cs="Times New Roman"/>
          <w:szCs w:val="28"/>
        </w:rPr>
        <w:t>2</w:t>
      </w:r>
      <w:r w:rsidRPr="00504EE7">
        <w:rPr>
          <w:rFonts w:cs="Times New Roman"/>
          <w:szCs w:val="28"/>
        </w:rPr>
        <w:t>.</w:t>
      </w:r>
      <w:r w:rsidR="00692BF2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Стихотворение Р</w:t>
      </w:r>
      <w:r w:rsidR="00E339D5" w:rsidRPr="00504EE7">
        <w:rPr>
          <w:rFonts w:cs="Times New Roman"/>
          <w:szCs w:val="28"/>
        </w:rPr>
        <w:t>. </w:t>
      </w:r>
      <w:r w:rsidR="0089249E" w:rsidRPr="00504EE7">
        <w:rPr>
          <w:rFonts w:cs="Times New Roman"/>
          <w:szCs w:val="28"/>
        </w:rPr>
        <w:t>Миннуллина «Туган телемә» («Родной язык»). Образ родного языка, восхищение его красотой и выразительностью. Обращение автора</w:t>
      </w:r>
      <w:r w:rsidR="00BE4AAF" w:rsidRPr="00504EE7">
        <w:rPr>
          <w:rFonts w:cs="Times New Roman"/>
          <w:szCs w:val="28"/>
        </w:rPr>
        <w:t xml:space="preserve"> </w:t>
      </w:r>
      <w:r w:rsidR="0089249E" w:rsidRPr="00504EE7">
        <w:rPr>
          <w:rFonts w:cs="Times New Roman"/>
          <w:szCs w:val="28"/>
        </w:rPr>
        <w:t>к нему. Долг поэта перед родным языком.</w:t>
      </w:r>
    </w:p>
    <w:p w14:paraId="67860FB0" w14:textId="3BE4DF0F" w:rsidR="0089249E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3.</w:t>
      </w:r>
      <w:r w:rsidR="00CA6245" w:rsidRPr="00504EE7">
        <w:rPr>
          <w:rFonts w:cs="Times New Roman"/>
          <w:szCs w:val="28"/>
        </w:rPr>
        <w:t>3</w:t>
      </w:r>
      <w:r w:rsidRPr="00504EE7">
        <w:rPr>
          <w:rFonts w:cs="Times New Roman"/>
          <w:szCs w:val="28"/>
        </w:rPr>
        <w:t>.</w:t>
      </w:r>
      <w:r w:rsidR="00692BF2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Стихотворение Р.</w:t>
      </w:r>
      <w:r w:rsidR="00E339D5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 xml:space="preserve">Зайдуллы «Карап торам Казаныма» («Любуюсь Казанью»). Образ Казани сквозь призму времени: прошлое, настоящее и будущее татарского народа. </w:t>
      </w:r>
    </w:p>
    <w:p w14:paraId="1D14C2A8" w14:textId="564E05BC" w:rsidR="0089249E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3.</w:t>
      </w:r>
      <w:r w:rsidR="00CA6245" w:rsidRPr="00504EE7">
        <w:rPr>
          <w:rFonts w:cs="Times New Roman"/>
          <w:szCs w:val="28"/>
        </w:rPr>
        <w:t>4</w:t>
      </w:r>
      <w:r w:rsidRPr="00504EE7">
        <w:rPr>
          <w:rFonts w:cs="Times New Roman"/>
          <w:szCs w:val="28"/>
        </w:rPr>
        <w:t>.</w:t>
      </w:r>
      <w:r w:rsidR="00692BF2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Стихотворение Р.</w:t>
      </w:r>
      <w:r w:rsidR="00E339D5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Ахметзянова «И туган тел» («Мой родной язык»)</w:t>
      </w:r>
      <w:r w:rsidR="00C55FAE" w:rsidRPr="00504EE7">
        <w:rPr>
          <w:rFonts w:cs="Times New Roman"/>
          <w:szCs w:val="28"/>
        </w:rPr>
        <w:t xml:space="preserve">, «Бергәләп җырлыйк» </w:t>
      </w:r>
      <w:r w:rsidR="00087BE4" w:rsidRPr="00504EE7">
        <w:rPr>
          <w:rFonts w:cs="Times New Roman"/>
          <w:szCs w:val="28"/>
        </w:rPr>
        <w:t>(«Споё</w:t>
      </w:r>
      <w:r w:rsidR="00C55FAE" w:rsidRPr="00504EE7">
        <w:rPr>
          <w:rFonts w:cs="Times New Roman"/>
          <w:szCs w:val="28"/>
        </w:rPr>
        <w:t>м вместе»).</w:t>
      </w:r>
      <w:r w:rsidRPr="00504EE7">
        <w:rPr>
          <w:rFonts w:cs="Times New Roman"/>
          <w:szCs w:val="28"/>
        </w:rPr>
        <w:t xml:space="preserve"> </w:t>
      </w:r>
      <w:r w:rsidR="0089249E" w:rsidRPr="00504EE7">
        <w:rPr>
          <w:rFonts w:cs="Times New Roman"/>
          <w:szCs w:val="28"/>
        </w:rPr>
        <w:t>Ценность и значимость родного языка, его роли в жизни человека. Язык как символ единства нации.</w:t>
      </w:r>
    </w:p>
    <w:p w14:paraId="407C7A34" w14:textId="38F45283" w:rsidR="0089249E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lastRenderedPageBreak/>
        <w:t>3.</w:t>
      </w:r>
      <w:r w:rsidR="00CA6245" w:rsidRPr="00504EE7">
        <w:rPr>
          <w:rFonts w:cs="Times New Roman"/>
          <w:szCs w:val="28"/>
        </w:rPr>
        <w:t>5</w:t>
      </w:r>
      <w:r w:rsidRPr="00504EE7">
        <w:rPr>
          <w:rFonts w:cs="Times New Roman"/>
          <w:szCs w:val="28"/>
        </w:rPr>
        <w:t>.</w:t>
      </w:r>
      <w:r w:rsidR="00692BF2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Комедия Г.</w:t>
      </w:r>
      <w:r w:rsidR="00E339D5" w:rsidRPr="00504EE7">
        <w:rPr>
          <w:rFonts w:cs="Times New Roman"/>
          <w:szCs w:val="28"/>
        </w:rPr>
        <w:t> </w:t>
      </w:r>
      <w:r w:rsidR="0089249E" w:rsidRPr="00504EE7">
        <w:rPr>
          <w:rFonts w:cs="Times New Roman"/>
          <w:szCs w:val="28"/>
        </w:rPr>
        <w:t>Исхаки «Җан Баевич». Потеря себя, своей национальной сущности. Осмеяние низменных качеств человека. Утрата душевной связи человека со своими корнями. Неразрывное единство действия и сатиры. Мастерство автора</w:t>
      </w:r>
      <w:r w:rsidR="00BE4AAF" w:rsidRPr="00504EE7">
        <w:rPr>
          <w:rFonts w:cs="Times New Roman"/>
          <w:szCs w:val="28"/>
        </w:rPr>
        <w:t xml:space="preserve"> </w:t>
      </w:r>
      <w:r w:rsidR="0089249E" w:rsidRPr="00504EE7">
        <w:rPr>
          <w:rFonts w:cs="Times New Roman"/>
          <w:szCs w:val="28"/>
        </w:rPr>
        <w:t>в создании индивидуальных характеров.</w:t>
      </w:r>
    </w:p>
    <w:p w14:paraId="23119FB3" w14:textId="74114C03" w:rsidR="00087BE4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4.</w:t>
      </w:r>
      <w:r w:rsidR="00692BF2" w:rsidRPr="00504EE7">
        <w:rPr>
          <w:rFonts w:cs="Times New Roman"/>
          <w:szCs w:val="28"/>
        </w:rPr>
        <w:t> </w:t>
      </w:r>
      <w:r w:rsidR="00087BE4" w:rsidRPr="00504EE7">
        <w:rPr>
          <w:rFonts w:cs="Times New Roman"/>
          <w:szCs w:val="28"/>
        </w:rPr>
        <w:t>Теория литературы.</w:t>
      </w:r>
    </w:p>
    <w:p w14:paraId="376A86C3" w14:textId="6A8AB0F3" w:rsidR="00E339D5" w:rsidRPr="00504EE7" w:rsidRDefault="00087BE4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П</w:t>
      </w:r>
      <w:r w:rsidR="00E339D5" w:rsidRPr="00504EE7">
        <w:rPr>
          <w:rFonts w:cs="Times New Roman"/>
          <w:szCs w:val="28"/>
        </w:rPr>
        <w:t>афос, сентиментальный пафос, драматический пафос, романтический пафос, сатирический пафос, фарс, контраст, риторический вопрос, национальный характер.</w:t>
      </w:r>
    </w:p>
    <w:p w14:paraId="5048EBBF" w14:textId="77777777" w:rsidR="00BE4AAF" w:rsidRPr="00504EE7" w:rsidRDefault="00BE4AAF" w:rsidP="00504EE7">
      <w:pPr>
        <w:spacing w:after="0" w:line="360" w:lineRule="auto"/>
        <w:ind w:firstLine="709"/>
        <w:contextualSpacing/>
        <w:jc w:val="center"/>
        <w:rPr>
          <w:rFonts w:cs="Times New Roman"/>
          <w:b/>
          <w:szCs w:val="28"/>
        </w:rPr>
      </w:pPr>
    </w:p>
    <w:p w14:paraId="1888E232" w14:textId="18188419" w:rsidR="00BE4AAF" w:rsidRPr="00504EE7" w:rsidRDefault="00504EE7" w:rsidP="00504EE7">
      <w:pPr>
        <w:spacing w:after="0" w:line="360" w:lineRule="auto"/>
        <w:ind w:firstLine="709"/>
        <w:contextualSpacing/>
        <w:jc w:val="center"/>
        <w:rPr>
          <w:rFonts w:cs="Times New Roman"/>
          <w:b/>
          <w:i/>
          <w:szCs w:val="28"/>
        </w:rPr>
      </w:pPr>
      <w:r w:rsidRPr="00504EE7">
        <w:rPr>
          <w:rFonts w:cs="Times New Roman"/>
          <w:b/>
          <w:i/>
          <w:szCs w:val="28"/>
        </w:rPr>
        <w:t>Содержание обучения в 11 классе</w:t>
      </w:r>
    </w:p>
    <w:p w14:paraId="472246F5" w14:textId="50336C02" w:rsidR="00F10BE8" w:rsidRPr="00504EE7" w:rsidRDefault="00BA2A0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1. </w:t>
      </w:r>
      <w:r w:rsidR="00F10BE8" w:rsidRPr="00504EE7">
        <w:rPr>
          <w:rFonts w:cs="Times New Roman"/>
          <w:szCs w:val="28"/>
        </w:rPr>
        <w:t xml:space="preserve">Человек и общество. Личность в социуме, влияние социальной среды </w:t>
      </w:r>
      <w:r w:rsidR="00087BE4" w:rsidRPr="00504EE7">
        <w:rPr>
          <w:rFonts w:cs="Times New Roman"/>
          <w:szCs w:val="28"/>
        </w:rPr>
        <w:br/>
      </w:r>
      <w:r w:rsidR="00F10BE8" w:rsidRPr="00504EE7">
        <w:rPr>
          <w:rFonts w:cs="Times New Roman"/>
          <w:szCs w:val="28"/>
        </w:rPr>
        <w:t>на личность человека, взаимоотношения человека и общества, человек</w:t>
      </w:r>
      <w:r w:rsidR="00D73AB5" w:rsidRPr="00504EE7">
        <w:rPr>
          <w:rFonts w:cs="Times New Roman"/>
          <w:szCs w:val="28"/>
        </w:rPr>
        <w:br/>
      </w:r>
      <w:r w:rsidR="00F10BE8" w:rsidRPr="00504EE7">
        <w:rPr>
          <w:rFonts w:cs="Times New Roman"/>
          <w:szCs w:val="28"/>
        </w:rPr>
        <w:t>и государственная система, гражданственность и патриотизм, интересы личности, интересы общества, интересы государства, жизнь и идеология.</w:t>
      </w:r>
    </w:p>
    <w:p w14:paraId="087265AD" w14:textId="5FC35A66" w:rsidR="00907ED2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1.1.</w:t>
      </w:r>
      <w:r w:rsidR="00692BF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Стихотворение Г.</w:t>
      </w:r>
      <w:r w:rsidR="00FB69C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Тукая «Өзелгән өмид» («Разбитая надежда»). Выражение утраченных надежд и веры в све</w:t>
      </w:r>
      <w:r w:rsidR="00C7470F" w:rsidRPr="00504EE7">
        <w:rPr>
          <w:rFonts w:cs="Times New Roman"/>
          <w:szCs w:val="28"/>
        </w:rPr>
        <w:t>т</w:t>
      </w:r>
      <w:r w:rsidRPr="00504EE7">
        <w:rPr>
          <w:rFonts w:cs="Times New Roman"/>
          <w:szCs w:val="28"/>
        </w:rPr>
        <w:t>лое будущее татарского народа. Подавленное состояние героя. Глубокий психологизм, трагические переживания, мотивы ненависти к жестокой действительности.</w:t>
      </w:r>
    </w:p>
    <w:p w14:paraId="2F6A7803" w14:textId="3135E7A4" w:rsidR="00907ED2" w:rsidRPr="00504EE7" w:rsidRDefault="00907ED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1.2. Стихотворение С. Рамиева «Сүзем һәм үзем» («Я и мо</w:t>
      </w:r>
      <w:r w:rsidR="00087BE4" w:rsidRPr="00504EE7">
        <w:rPr>
          <w:rFonts w:cs="Times New Roman"/>
          <w:szCs w:val="28"/>
        </w:rPr>
        <w:t>ё</w:t>
      </w:r>
      <w:r w:rsidRPr="00504EE7">
        <w:rPr>
          <w:rFonts w:cs="Times New Roman"/>
          <w:szCs w:val="28"/>
        </w:rPr>
        <w:t xml:space="preserve"> слово»). Поиск жизненного идеала. Духовный мир лирического героя. Определение новых путей творческой деятельности поэта. Противопоставление его надежд и</w:t>
      </w:r>
      <w:r w:rsidR="00087BE4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реальной действительности.</w:t>
      </w:r>
    </w:p>
    <w:p w14:paraId="57C9DB56" w14:textId="0B150678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1.</w:t>
      </w:r>
      <w:r w:rsidR="00907ED2" w:rsidRPr="00504EE7">
        <w:rPr>
          <w:rFonts w:cs="Times New Roman"/>
          <w:szCs w:val="28"/>
        </w:rPr>
        <w:t>3</w:t>
      </w:r>
      <w:r w:rsidRPr="00504EE7">
        <w:rPr>
          <w:rFonts w:cs="Times New Roman"/>
          <w:szCs w:val="28"/>
        </w:rPr>
        <w:t>.</w:t>
      </w:r>
      <w:r w:rsidR="00692BF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Стихотворение Дардменда «Куанды ил, канат какты мәләкләр...» («Когда страна возликовала...»). Смысл, вложенный поэтом в понятие мотива Отчизны, родной земли. Чувство тоски, переходящее в глубокий драматизм переживаний лирического героя. Боль поэта за судьбу народа. Переживания</w:t>
      </w:r>
      <w:r w:rsidR="00BE4AA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по поводу потери связи с народом. Чувство отчуждения и связанные с ним экзистенциальные страдания поэта.</w:t>
      </w:r>
    </w:p>
    <w:p w14:paraId="75F05A3D" w14:textId="7D8FA1CC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1.</w:t>
      </w:r>
      <w:r w:rsidR="00907ED2" w:rsidRPr="00504EE7">
        <w:rPr>
          <w:rFonts w:cs="Times New Roman"/>
          <w:szCs w:val="28"/>
        </w:rPr>
        <w:t>4</w:t>
      </w:r>
      <w:r w:rsidRPr="00504EE7">
        <w:rPr>
          <w:rFonts w:cs="Times New Roman"/>
          <w:szCs w:val="28"/>
        </w:rPr>
        <w:t>.</w:t>
      </w:r>
      <w:r w:rsidR="00692BF2" w:rsidRPr="00504EE7">
        <w:rPr>
          <w:rFonts w:cs="Times New Roman"/>
          <w:szCs w:val="28"/>
        </w:rPr>
        <w:t> </w:t>
      </w:r>
      <w:r w:rsidR="00907ED2" w:rsidRPr="00504EE7">
        <w:rPr>
          <w:rFonts w:cs="Times New Roman"/>
          <w:szCs w:val="28"/>
        </w:rPr>
        <w:t>К. Тинчурин. «Сүнгән йолдызлар» («Угасшие звезды»). Изображение Первой мировой войны как причины всех бед, несчастной судьбы народа. Метафоричность названия. Символические образы в произведении.</w:t>
      </w:r>
    </w:p>
    <w:p w14:paraId="20C2DADC" w14:textId="0A3F002E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1.</w:t>
      </w:r>
      <w:r w:rsidR="00907ED2" w:rsidRPr="00504EE7">
        <w:rPr>
          <w:rFonts w:cs="Times New Roman"/>
          <w:szCs w:val="28"/>
        </w:rPr>
        <w:t>5</w:t>
      </w:r>
      <w:r w:rsidRPr="00504EE7">
        <w:rPr>
          <w:rFonts w:cs="Times New Roman"/>
          <w:szCs w:val="28"/>
        </w:rPr>
        <w:t>.</w:t>
      </w:r>
      <w:r w:rsidR="00692BF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Драма Х.</w:t>
      </w:r>
      <w:r w:rsidR="00FB69C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Такташа «Югалган матурлык» («Утраченная красота»). Социально-нравственная проблематика произведения. Обращение к проблемам любви и создания семьи. Роль женщины в семье и обществе. Противостояние господствующей в стране идеологии и реальной действительности.</w:t>
      </w:r>
    </w:p>
    <w:p w14:paraId="7FF83633" w14:textId="2DF69BEF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1.6.</w:t>
      </w:r>
      <w:r w:rsidR="00692BF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Стихотворение Х.</w:t>
      </w:r>
      <w:r w:rsidR="00FB69C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Аюпова «Әманәт» («Завещание»). Образ песни, как завещание одного поколения другому. Восхваление нравственных качеств человека: честь, достоинство, человеколюбие, патриотизм, солидарность.</w:t>
      </w:r>
    </w:p>
    <w:p w14:paraId="7044499F" w14:textId="68C8F4A4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1.7.</w:t>
      </w:r>
      <w:r w:rsidR="00FB69C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Стихотворение Р.</w:t>
      </w:r>
      <w:r w:rsidR="00FB69C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Валиева «Ватаным» («Отчизна моя»). Патриотический настрой стихотворения. Образ народа-победителя. Чувство гордости за свою родину, за свой народ.</w:t>
      </w:r>
    </w:p>
    <w:p w14:paraId="3D7BBDAB" w14:textId="375B5EAD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2.</w:t>
      </w:r>
      <w:r w:rsidR="00FB69C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Человек и история. Роль личности в истории, вечное и исторически обусловленное в жизни человека и в культуре, свобода человека в условиях абсолютной несвободы, человек в прошлом, настоящем и в будущем.</w:t>
      </w:r>
    </w:p>
    <w:p w14:paraId="4F28268E" w14:textId="474BEE56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2.1.</w:t>
      </w:r>
      <w:r w:rsidR="00FB69C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Стихотворение Дардменда «Без» («Мы»). Жизнь лирического героя, размышления о ходе истории и судьбы человека. Вопросы жизни и смерти, судьбы, бренности жизни. Экзистенциальный мотив.</w:t>
      </w:r>
    </w:p>
    <w:p w14:paraId="525C02D5" w14:textId="47033926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2.2.</w:t>
      </w:r>
      <w:r w:rsidR="00FB69C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Стихотворение Х.</w:t>
      </w:r>
      <w:r w:rsidR="00FB69C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Туфана «Хәят» («Жизнь»). Возрождение веры</w:t>
      </w:r>
      <w:r w:rsidR="00D73AB5" w:rsidRPr="00504EE7">
        <w:rPr>
          <w:rFonts w:cs="Times New Roman"/>
          <w:szCs w:val="28"/>
        </w:rPr>
        <w:br/>
      </w:r>
      <w:r w:rsidRPr="00504EE7">
        <w:rPr>
          <w:rFonts w:cs="Times New Roman"/>
          <w:szCs w:val="28"/>
        </w:rPr>
        <w:t>в победу добра, справедливости, в возможность счастья. Осознание лирическим героем его необходимости обществу, государству.</w:t>
      </w:r>
    </w:p>
    <w:p w14:paraId="34572423" w14:textId="5E00AA81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2.</w:t>
      </w:r>
      <w:r w:rsidR="00440D6A" w:rsidRPr="00504EE7">
        <w:rPr>
          <w:rFonts w:cs="Times New Roman"/>
          <w:szCs w:val="28"/>
        </w:rPr>
        <w:t>3</w:t>
      </w:r>
      <w:r w:rsidRPr="00504EE7">
        <w:rPr>
          <w:rFonts w:cs="Times New Roman"/>
          <w:szCs w:val="28"/>
        </w:rPr>
        <w:t>.</w:t>
      </w:r>
      <w:r w:rsidR="00FB69C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Рассказ Р.</w:t>
      </w:r>
      <w:r w:rsidR="00FB69C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Галиуллина «Боссоойко» («Боссоойко»). Образ Гиззатуллы Рахматуллина. Смелость, мужество, глубокая вера в идею свободы. Отображение в произведении связей якутского и татарского народов.</w:t>
      </w:r>
    </w:p>
    <w:p w14:paraId="0E123540" w14:textId="368C084C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2.</w:t>
      </w:r>
      <w:r w:rsidR="00440D6A" w:rsidRPr="00504EE7">
        <w:rPr>
          <w:rFonts w:cs="Times New Roman"/>
          <w:szCs w:val="28"/>
        </w:rPr>
        <w:t>4</w:t>
      </w:r>
      <w:r w:rsidRPr="00504EE7">
        <w:rPr>
          <w:rFonts w:cs="Times New Roman"/>
          <w:szCs w:val="28"/>
        </w:rPr>
        <w:t>.</w:t>
      </w:r>
      <w:r w:rsidR="00FB69C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>Повесть М.</w:t>
      </w:r>
      <w:r w:rsidR="00FB69C2" w:rsidRPr="00504EE7">
        <w:rPr>
          <w:rFonts w:cs="Times New Roman"/>
          <w:szCs w:val="28"/>
        </w:rPr>
        <w:t> </w:t>
      </w:r>
      <w:r w:rsidRPr="00504EE7">
        <w:rPr>
          <w:rFonts w:cs="Times New Roman"/>
          <w:szCs w:val="28"/>
        </w:rPr>
        <w:t xml:space="preserve">Магдеева «Кеше китә </w:t>
      </w:r>
      <w:r w:rsidR="00087BE4" w:rsidRPr="00504EE7">
        <w:rPr>
          <w:rFonts w:cs="Times New Roman"/>
          <w:szCs w:val="28"/>
        </w:rPr>
        <w:t>-</w:t>
      </w:r>
      <w:r w:rsidRPr="00504EE7">
        <w:rPr>
          <w:rFonts w:cs="Times New Roman"/>
          <w:szCs w:val="28"/>
        </w:rPr>
        <w:t xml:space="preserve"> җыры кала» («Человек уходит </w:t>
      </w:r>
      <w:r w:rsidR="00087BE4" w:rsidRPr="00504EE7">
        <w:rPr>
          <w:rFonts w:cs="Times New Roman"/>
          <w:szCs w:val="28"/>
        </w:rPr>
        <w:t>-</w:t>
      </w:r>
      <w:r w:rsidRPr="00504EE7">
        <w:rPr>
          <w:rFonts w:cs="Times New Roman"/>
          <w:szCs w:val="28"/>
        </w:rPr>
        <w:t xml:space="preserve"> песня </w:t>
      </w:r>
      <w:r w:rsidR="00087BE4" w:rsidRPr="00504EE7">
        <w:rPr>
          <w:rFonts w:cs="Times New Roman"/>
          <w:szCs w:val="28"/>
        </w:rPr>
        <w:t>остаё</w:t>
      </w:r>
      <w:r w:rsidRPr="00504EE7">
        <w:rPr>
          <w:rFonts w:cs="Times New Roman"/>
          <w:szCs w:val="28"/>
        </w:rPr>
        <w:t>тся»). Своеобразие лирического повествования. Мастерство писателя</w:t>
      </w:r>
      <w:r w:rsidR="00BE4AA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 xml:space="preserve">в создании индивидуальных характеров. Поиск духовных основ бытия. Эстетические и нравственные проблемы, поднятые в повести. Мотив прошлого </w:t>
      </w:r>
      <w:r w:rsidR="00087BE4" w:rsidRPr="00504EE7">
        <w:rPr>
          <w:rFonts w:cs="Times New Roman"/>
          <w:szCs w:val="28"/>
        </w:rPr>
        <w:t>-</w:t>
      </w:r>
      <w:r w:rsidRPr="00504EE7">
        <w:rPr>
          <w:rFonts w:cs="Times New Roman"/>
          <w:szCs w:val="28"/>
        </w:rPr>
        <w:t xml:space="preserve"> мотив ухода людей, традиций, обычаев.</w:t>
      </w:r>
    </w:p>
    <w:p w14:paraId="6B918641" w14:textId="61829ABB" w:rsidR="00F10BE8" w:rsidRPr="00504EE7" w:rsidRDefault="0013696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2.</w:t>
      </w:r>
      <w:r w:rsidR="00440D6A" w:rsidRPr="00504EE7">
        <w:rPr>
          <w:rFonts w:cs="Times New Roman"/>
          <w:szCs w:val="28"/>
        </w:rPr>
        <w:t>5</w:t>
      </w:r>
      <w:r w:rsidRPr="00504EE7">
        <w:rPr>
          <w:rFonts w:cs="Times New Roman"/>
          <w:szCs w:val="28"/>
        </w:rPr>
        <w:t>.</w:t>
      </w:r>
      <w:r w:rsidR="00FB69C2" w:rsidRPr="00504EE7">
        <w:rPr>
          <w:rFonts w:cs="Times New Roman"/>
          <w:szCs w:val="28"/>
        </w:rPr>
        <w:t> </w:t>
      </w:r>
      <w:r w:rsidR="00F10BE8" w:rsidRPr="00504EE7">
        <w:rPr>
          <w:rFonts w:cs="Times New Roman"/>
          <w:szCs w:val="28"/>
        </w:rPr>
        <w:t>Драма Т.</w:t>
      </w:r>
      <w:r w:rsidR="00FB69C2" w:rsidRPr="00504EE7">
        <w:rPr>
          <w:rFonts w:cs="Times New Roman"/>
          <w:szCs w:val="28"/>
        </w:rPr>
        <w:t> </w:t>
      </w:r>
      <w:r w:rsidR="00F10BE8" w:rsidRPr="00504EE7">
        <w:rPr>
          <w:rFonts w:cs="Times New Roman"/>
          <w:szCs w:val="28"/>
        </w:rPr>
        <w:t>Миннуллина «Шәҗәрә» («Родословная»).</w:t>
      </w:r>
      <w:r w:rsidRPr="00504EE7">
        <w:rPr>
          <w:rFonts w:cs="Times New Roman"/>
          <w:szCs w:val="28"/>
        </w:rPr>
        <w:t xml:space="preserve"> </w:t>
      </w:r>
      <w:r w:rsidR="00F10BE8" w:rsidRPr="00504EE7">
        <w:rPr>
          <w:rFonts w:cs="Times New Roman"/>
          <w:szCs w:val="28"/>
        </w:rPr>
        <w:t>Философское осмысление прошлого и настоящего народа. Своеобразие композиционной формы.</w:t>
      </w:r>
    </w:p>
    <w:p w14:paraId="2EF561F9" w14:textId="394A84A8" w:rsidR="00F10BE8" w:rsidRPr="00504EE7" w:rsidRDefault="0013696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2.</w:t>
      </w:r>
      <w:r w:rsidR="00440D6A" w:rsidRPr="00504EE7">
        <w:rPr>
          <w:rFonts w:cs="Times New Roman"/>
          <w:szCs w:val="28"/>
        </w:rPr>
        <w:t>6</w:t>
      </w:r>
      <w:r w:rsidRPr="00504EE7">
        <w:rPr>
          <w:rFonts w:cs="Times New Roman"/>
          <w:szCs w:val="28"/>
        </w:rPr>
        <w:t>.</w:t>
      </w:r>
      <w:r w:rsidR="00FB69C2" w:rsidRPr="00504EE7">
        <w:rPr>
          <w:rFonts w:cs="Times New Roman"/>
          <w:szCs w:val="28"/>
        </w:rPr>
        <w:t> </w:t>
      </w:r>
      <w:r w:rsidR="00F10BE8" w:rsidRPr="00504EE7">
        <w:rPr>
          <w:rFonts w:cs="Times New Roman"/>
          <w:szCs w:val="28"/>
        </w:rPr>
        <w:t>Театральный роман З.</w:t>
      </w:r>
      <w:r w:rsidR="00FB69C2" w:rsidRPr="00504EE7">
        <w:rPr>
          <w:rFonts w:cs="Times New Roman"/>
          <w:szCs w:val="28"/>
        </w:rPr>
        <w:t> </w:t>
      </w:r>
      <w:r w:rsidR="00F10BE8" w:rsidRPr="00504EE7">
        <w:rPr>
          <w:rFonts w:cs="Times New Roman"/>
          <w:szCs w:val="28"/>
        </w:rPr>
        <w:t>Хакима «Гасыр моңы» («Грусть века»).</w:t>
      </w:r>
      <w:r w:rsidRPr="00504EE7">
        <w:rPr>
          <w:rFonts w:cs="Times New Roman"/>
          <w:szCs w:val="28"/>
        </w:rPr>
        <w:t xml:space="preserve"> Стремление осознать основ человечности, способных поддержать человека</w:t>
      </w:r>
      <w:r w:rsidR="00BE4AA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в периоды исторических испытаний.</w:t>
      </w:r>
    </w:p>
    <w:p w14:paraId="6646243B" w14:textId="516C8FE6" w:rsidR="00F10BE8" w:rsidRPr="00504EE7" w:rsidRDefault="0013696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3.</w:t>
      </w:r>
      <w:r w:rsidR="00FB69C2" w:rsidRPr="00504EE7">
        <w:rPr>
          <w:rFonts w:cs="Times New Roman"/>
          <w:szCs w:val="28"/>
        </w:rPr>
        <w:t> </w:t>
      </w:r>
      <w:r w:rsidR="00F10BE8" w:rsidRPr="00504EE7">
        <w:rPr>
          <w:rFonts w:cs="Times New Roman"/>
          <w:szCs w:val="28"/>
        </w:rPr>
        <w:t>Человек и природ</w:t>
      </w:r>
      <w:r w:rsidRPr="00504EE7">
        <w:rPr>
          <w:rFonts w:cs="Times New Roman"/>
          <w:szCs w:val="28"/>
        </w:rPr>
        <w:t xml:space="preserve">а. </w:t>
      </w:r>
      <w:r w:rsidR="00F10BE8" w:rsidRPr="00504EE7">
        <w:rPr>
          <w:rFonts w:cs="Times New Roman"/>
          <w:szCs w:val="28"/>
        </w:rPr>
        <w:t>Взаимо</w:t>
      </w:r>
      <w:r w:rsidR="00440D6A" w:rsidRPr="00504EE7">
        <w:rPr>
          <w:rFonts w:cs="Times New Roman"/>
          <w:szCs w:val="28"/>
        </w:rPr>
        <w:t>с</w:t>
      </w:r>
      <w:r w:rsidR="00F10BE8" w:rsidRPr="00504EE7">
        <w:rPr>
          <w:rFonts w:cs="Times New Roman"/>
          <w:szCs w:val="28"/>
        </w:rPr>
        <w:t>вязь человека и природы, участие природы в судьбе человека, проблемы освоения и покорения природы, ответственность человека перед природой, любовь человека к природе, е</w:t>
      </w:r>
      <w:r w:rsidR="00087BE4" w:rsidRPr="00504EE7">
        <w:rPr>
          <w:rFonts w:cs="Times New Roman"/>
          <w:szCs w:val="28"/>
        </w:rPr>
        <w:t>ё</w:t>
      </w:r>
      <w:r w:rsidR="00F10BE8" w:rsidRPr="00504EE7">
        <w:rPr>
          <w:rFonts w:cs="Times New Roman"/>
          <w:szCs w:val="28"/>
        </w:rPr>
        <w:t xml:space="preserve"> понимание, сохранение.</w:t>
      </w:r>
    </w:p>
    <w:p w14:paraId="2BE8D981" w14:textId="4838504F" w:rsidR="00F10BE8" w:rsidRPr="00504EE7" w:rsidRDefault="0013696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3.1.</w:t>
      </w:r>
      <w:r w:rsidR="00FB69C2" w:rsidRPr="00504EE7">
        <w:rPr>
          <w:rFonts w:cs="Times New Roman"/>
          <w:szCs w:val="28"/>
        </w:rPr>
        <w:t> </w:t>
      </w:r>
      <w:r w:rsidR="00F10BE8" w:rsidRPr="00504EE7">
        <w:rPr>
          <w:rFonts w:cs="Times New Roman"/>
          <w:szCs w:val="28"/>
        </w:rPr>
        <w:t>Стихотворение К.</w:t>
      </w:r>
      <w:r w:rsidR="00FB69C2" w:rsidRPr="00504EE7">
        <w:rPr>
          <w:rFonts w:cs="Times New Roman"/>
          <w:szCs w:val="28"/>
        </w:rPr>
        <w:t> </w:t>
      </w:r>
      <w:r w:rsidR="00F10BE8" w:rsidRPr="00504EE7">
        <w:rPr>
          <w:rFonts w:cs="Times New Roman"/>
          <w:szCs w:val="28"/>
        </w:rPr>
        <w:t>Булатовой «Шушы яктан, шушы туфрактан без» («Отсюда родом»). Изображение жизни природы и жизни человека в их нерасторжимом единстве. Выражение переживаний и мироощущения лирического героя.</w:t>
      </w:r>
    </w:p>
    <w:p w14:paraId="1EECFD30" w14:textId="148BBF4A" w:rsidR="00F10BE8" w:rsidRPr="00504EE7" w:rsidRDefault="0013696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3.2.</w:t>
      </w:r>
      <w:r w:rsidR="00FB69C2" w:rsidRPr="00504EE7">
        <w:rPr>
          <w:rFonts w:cs="Times New Roman"/>
          <w:szCs w:val="28"/>
        </w:rPr>
        <w:t> </w:t>
      </w:r>
      <w:r w:rsidR="00F10BE8" w:rsidRPr="00504EE7">
        <w:rPr>
          <w:rFonts w:cs="Times New Roman"/>
          <w:szCs w:val="28"/>
        </w:rPr>
        <w:t>Стихотворение Г.</w:t>
      </w:r>
      <w:r w:rsidR="00FB69C2" w:rsidRPr="00504EE7">
        <w:rPr>
          <w:rFonts w:cs="Times New Roman"/>
          <w:szCs w:val="28"/>
        </w:rPr>
        <w:t> </w:t>
      </w:r>
      <w:r w:rsidR="00F10BE8" w:rsidRPr="00504EE7">
        <w:rPr>
          <w:rFonts w:cs="Times New Roman"/>
          <w:szCs w:val="28"/>
        </w:rPr>
        <w:t>Зайнашевой «Таулар моңы» («Мелодия гор»). Прошлое и настоящее. Невозвратное течение человеческой жизни. Образ родника. Мотивы единства красоты человека, красоты природы, красоты жизни.</w:t>
      </w:r>
    </w:p>
    <w:p w14:paraId="04B9CD51" w14:textId="503642CA" w:rsidR="00F10BE8" w:rsidRPr="00504EE7" w:rsidRDefault="0013696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3.3.</w:t>
      </w:r>
      <w:r w:rsidR="00FB69C2" w:rsidRPr="00504EE7">
        <w:rPr>
          <w:rFonts w:cs="Times New Roman"/>
          <w:szCs w:val="28"/>
        </w:rPr>
        <w:t> </w:t>
      </w:r>
      <w:r w:rsidR="00F10BE8" w:rsidRPr="00504EE7">
        <w:rPr>
          <w:rFonts w:cs="Times New Roman"/>
          <w:szCs w:val="28"/>
        </w:rPr>
        <w:t>Повесть Ф.</w:t>
      </w:r>
      <w:r w:rsidR="00FB69C2" w:rsidRPr="00504EE7">
        <w:rPr>
          <w:rFonts w:cs="Times New Roman"/>
          <w:szCs w:val="28"/>
        </w:rPr>
        <w:t> </w:t>
      </w:r>
      <w:r w:rsidR="00F10BE8" w:rsidRPr="00504EE7">
        <w:rPr>
          <w:rFonts w:cs="Times New Roman"/>
          <w:szCs w:val="28"/>
        </w:rPr>
        <w:t>Байрамовой «Болын» («Луг»). Красота природы, страх о ее потере. Раскрытие потребительского отношения людей к природе. Предательство природы человеком. Превосходство внутреннего мира личности над общественно-исторической действительностью. Психологический реализм.</w:t>
      </w:r>
    </w:p>
    <w:p w14:paraId="67CD6075" w14:textId="262962D7" w:rsidR="00684087" w:rsidRPr="00504EE7" w:rsidRDefault="0013696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3.4.</w:t>
      </w:r>
      <w:r w:rsidR="00FB69C2" w:rsidRPr="00504EE7">
        <w:rPr>
          <w:rFonts w:cs="Times New Roman"/>
          <w:szCs w:val="28"/>
        </w:rPr>
        <w:t> </w:t>
      </w:r>
      <w:r w:rsidR="00F10BE8" w:rsidRPr="00504EE7">
        <w:rPr>
          <w:rFonts w:cs="Times New Roman"/>
          <w:szCs w:val="28"/>
        </w:rPr>
        <w:t>Повесть Н.</w:t>
      </w:r>
      <w:r w:rsidR="00FB69C2" w:rsidRPr="00504EE7">
        <w:rPr>
          <w:rFonts w:cs="Times New Roman"/>
          <w:szCs w:val="28"/>
        </w:rPr>
        <w:t> </w:t>
      </w:r>
      <w:r w:rsidR="00F10BE8" w:rsidRPr="00504EE7">
        <w:rPr>
          <w:rFonts w:cs="Times New Roman"/>
          <w:szCs w:val="28"/>
        </w:rPr>
        <w:t>Гиматдиновой «Ак торна каргышы» («Заклинание белого журавля»). Мифологический сюжет. Мифологизмы как признаки магического реализма. Единство человека и природы. Понимание проблемы следования законам природы. Развитие отношений между людьми и журавлями. Воплощение природы через ирреальность.</w:t>
      </w:r>
    </w:p>
    <w:p w14:paraId="1E67D83B" w14:textId="49FFF657" w:rsidR="00087BE4" w:rsidRPr="00504EE7" w:rsidRDefault="0013696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4.</w:t>
      </w:r>
      <w:r w:rsidR="00FB69C2" w:rsidRPr="00504EE7">
        <w:rPr>
          <w:rFonts w:cs="Times New Roman"/>
          <w:szCs w:val="28"/>
        </w:rPr>
        <w:t> </w:t>
      </w:r>
      <w:r w:rsidR="00087BE4" w:rsidRPr="00504EE7">
        <w:rPr>
          <w:rFonts w:cs="Times New Roman"/>
          <w:szCs w:val="28"/>
        </w:rPr>
        <w:t>Теория литературы.</w:t>
      </w:r>
    </w:p>
    <w:p w14:paraId="7BDF0ADA" w14:textId="41CA1AD4" w:rsidR="00136962" w:rsidRPr="00504EE7" w:rsidRDefault="00087BE4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Г</w:t>
      </w:r>
      <w:r w:rsidR="00696315" w:rsidRPr="00504EE7">
        <w:rPr>
          <w:rFonts w:cs="Times New Roman"/>
          <w:szCs w:val="28"/>
        </w:rPr>
        <w:t>ероический пафос, авторский стиль, композиция, т</w:t>
      </w:r>
      <w:r w:rsidR="00136962" w:rsidRPr="00504EE7">
        <w:rPr>
          <w:rFonts w:cs="Times New Roman"/>
          <w:szCs w:val="28"/>
        </w:rPr>
        <w:t>еатральный роман</w:t>
      </w:r>
      <w:r w:rsidR="00696315" w:rsidRPr="00504EE7">
        <w:rPr>
          <w:rFonts w:cs="Times New Roman"/>
          <w:szCs w:val="28"/>
        </w:rPr>
        <w:t>, экзистенциализм, психологический реализм, мифологизм, магический реализм, ретроспекция.</w:t>
      </w:r>
    </w:p>
    <w:p w14:paraId="372A8556" w14:textId="77777777" w:rsidR="003C061F" w:rsidRPr="00504EE7" w:rsidRDefault="003C061F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</w:p>
    <w:p w14:paraId="788154AA" w14:textId="60E0D773" w:rsidR="00BA2A01" w:rsidRPr="00504EE7" w:rsidRDefault="00BA2A01" w:rsidP="00504EE7">
      <w:pPr>
        <w:spacing w:after="0" w:line="360" w:lineRule="auto"/>
        <w:ind w:firstLine="709"/>
        <w:contextualSpacing/>
        <w:jc w:val="center"/>
        <w:rPr>
          <w:rFonts w:cs="Times New Roman"/>
          <w:b/>
          <w:i/>
          <w:szCs w:val="28"/>
        </w:rPr>
      </w:pPr>
      <w:r w:rsidRPr="00504EE7">
        <w:rPr>
          <w:rFonts w:cs="Times New Roman"/>
          <w:b/>
          <w:i/>
          <w:szCs w:val="28"/>
        </w:rPr>
        <w:t xml:space="preserve">Планируемые результаты освоения программы по родной </w:t>
      </w:r>
      <w:r w:rsidR="005316A2" w:rsidRPr="00504EE7">
        <w:rPr>
          <w:rFonts w:cs="Times New Roman"/>
          <w:b/>
          <w:i/>
          <w:szCs w:val="28"/>
        </w:rPr>
        <w:t>(татарской)</w:t>
      </w:r>
      <w:r w:rsidRPr="00504EE7">
        <w:rPr>
          <w:rFonts w:cs="Times New Roman"/>
          <w:b/>
          <w:i/>
          <w:szCs w:val="28"/>
        </w:rPr>
        <w:t xml:space="preserve"> литературе</w:t>
      </w:r>
      <w:r w:rsidR="0089249E" w:rsidRPr="00504EE7">
        <w:rPr>
          <w:rFonts w:cs="Times New Roman"/>
          <w:b/>
          <w:i/>
          <w:szCs w:val="28"/>
        </w:rPr>
        <w:t xml:space="preserve"> </w:t>
      </w:r>
      <w:r w:rsidRPr="00504EE7">
        <w:rPr>
          <w:rFonts w:cs="Times New Roman"/>
          <w:b/>
          <w:i/>
          <w:szCs w:val="28"/>
        </w:rPr>
        <w:t xml:space="preserve">на уровне среднего общего </w:t>
      </w:r>
      <w:r w:rsidR="00504EE7">
        <w:rPr>
          <w:rFonts w:cs="Times New Roman"/>
          <w:b/>
          <w:i/>
          <w:szCs w:val="28"/>
        </w:rPr>
        <w:t>образования</w:t>
      </w:r>
    </w:p>
    <w:p w14:paraId="7954E433" w14:textId="7549F49A" w:rsidR="00BA2A01" w:rsidRPr="00504EE7" w:rsidRDefault="00BA2A0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1. В результате изучения родной </w:t>
      </w:r>
      <w:r w:rsidR="005316A2" w:rsidRPr="00504EE7">
        <w:rPr>
          <w:rFonts w:cs="Times New Roman"/>
          <w:szCs w:val="28"/>
        </w:rPr>
        <w:t>(татарской)</w:t>
      </w:r>
      <w:r w:rsidRPr="00504EE7">
        <w:rPr>
          <w:rFonts w:cs="Times New Roman"/>
          <w:szCs w:val="28"/>
        </w:rPr>
        <w:t xml:space="preserve"> литературы на уровне среднего общего образования у обучающегося будут сформированы следующие личностные результаты:</w:t>
      </w:r>
    </w:p>
    <w:p w14:paraId="1F547989" w14:textId="4345895A" w:rsidR="00BA2A01" w:rsidRPr="00504EE7" w:rsidRDefault="00BA2A0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1) гражданского воспитания:</w:t>
      </w:r>
    </w:p>
    <w:p w14:paraId="48FDF0ED" w14:textId="77777777" w:rsidR="004B180E" w:rsidRPr="00504EE7" w:rsidRDefault="004B180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сформированность гражданской позиции обучающегося как активного</w:t>
      </w:r>
      <w:r w:rsidRPr="00504EE7">
        <w:rPr>
          <w:rFonts w:cs="Times New Roman"/>
          <w:szCs w:val="28"/>
        </w:rPr>
        <w:br/>
        <w:t xml:space="preserve">и ответственного члена российского общества; </w:t>
      </w:r>
    </w:p>
    <w:p w14:paraId="51107D27" w14:textId="77777777" w:rsidR="004B180E" w:rsidRPr="00504EE7" w:rsidRDefault="004B180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осознание своих конституционных прав и обязанностей, уважение закона</w:t>
      </w:r>
      <w:r w:rsidRPr="00504EE7">
        <w:rPr>
          <w:rFonts w:cs="Times New Roman"/>
          <w:szCs w:val="28"/>
        </w:rPr>
        <w:br/>
        <w:t>и правопорядка;</w:t>
      </w:r>
    </w:p>
    <w:p w14:paraId="009E1ED5" w14:textId="44D05A8C" w:rsidR="004B180E" w:rsidRPr="00504EE7" w:rsidRDefault="004B180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принятие традиционных национальных, общечеловеческих гуманистических</w:t>
      </w:r>
      <w:r w:rsidR="00D90D1A" w:rsidRPr="00504EE7">
        <w:rPr>
          <w:rFonts w:cs="Times New Roman"/>
          <w:szCs w:val="28"/>
        </w:rPr>
        <w:t xml:space="preserve">, </w:t>
      </w:r>
      <w:r w:rsidRPr="00504EE7">
        <w:rPr>
          <w:rFonts w:cs="Times New Roman"/>
          <w:szCs w:val="28"/>
        </w:rPr>
        <w:t>демократических ценностей</w:t>
      </w:r>
      <w:r w:rsidR="00D90D1A" w:rsidRPr="00504EE7">
        <w:rPr>
          <w:rFonts w:cs="Times New Roman"/>
          <w:szCs w:val="28"/>
        </w:rPr>
        <w:t>, семейных ценностей, в том числе в</w:t>
      </w:r>
      <w:r w:rsidR="00E339D5" w:rsidRPr="00504EE7">
        <w:rPr>
          <w:rFonts w:cs="Times New Roman"/>
          <w:szCs w:val="28"/>
        </w:rPr>
        <w:t xml:space="preserve"> </w:t>
      </w:r>
      <w:r w:rsidR="00D90D1A" w:rsidRPr="00504EE7">
        <w:rPr>
          <w:rFonts w:cs="Times New Roman"/>
          <w:szCs w:val="28"/>
        </w:rPr>
        <w:t>сопоставлении</w:t>
      </w:r>
      <w:r w:rsidR="00E339D5" w:rsidRPr="00504EE7">
        <w:rPr>
          <w:rFonts w:cs="Times New Roman"/>
          <w:szCs w:val="28"/>
        </w:rPr>
        <w:t xml:space="preserve"> </w:t>
      </w:r>
      <w:r w:rsidR="00D90D1A" w:rsidRPr="00504EE7">
        <w:rPr>
          <w:rFonts w:cs="Times New Roman"/>
          <w:szCs w:val="28"/>
        </w:rPr>
        <w:t>с жизненными ситуациями, изображёнными в литературных произведениях;</w:t>
      </w:r>
    </w:p>
    <w:p w14:paraId="4D1186CD" w14:textId="77777777" w:rsidR="004B180E" w:rsidRPr="00504EE7" w:rsidRDefault="004B180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14:paraId="346D53DF" w14:textId="77777777" w:rsidR="004B180E" w:rsidRPr="00504EE7" w:rsidRDefault="004B180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готовность вести совместную деятельность в интересах гражданского общества, участвовать в самоуправлении в школе и детско-юношеских организациях; </w:t>
      </w:r>
    </w:p>
    <w:p w14:paraId="61375871" w14:textId="77777777" w:rsidR="004B180E" w:rsidRPr="00504EE7" w:rsidRDefault="004B180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умение взаимодействовать с социальными институтами в соответствии с их функциями и назначением;</w:t>
      </w:r>
    </w:p>
    <w:p w14:paraId="4C563AE6" w14:textId="3D610B5B" w:rsidR="004B180E" w:rsidRPr="00504EE7" w:rsidRDefault="004B180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готовность к гуманитарной и волонтёрской деятельности;</w:t>
      </w:r>
    </w:p>
    <w:p w14:paraId="68C0AA46" w14:textId="4C99D2D7" w:rsidR="00BA2A01" w:rsidRPr="00504EE7" w:rsidRDefault="00BA2A0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2) патриотического воспитания:</w:t>
      </w:r>
    </w:p>
    <w:p w14:paraId="08FA7B5A" w14:textId="3712C4E0" w:rsidR="00B40D13" w:rsidRPr="00504EE7" w:rsidRDefault="00B40D13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осознание российской гражданской идентичности в поликультурном </w:t>
      </w:r>
      <w:r w:rsidRPr="00504EE7">
        <w:rPr>
          <w:rFonts w:cs="Times New Roman"/>
          <w:szCs w:val="28"/>
        </w:rPr>
        <w:br/>
        <w:t xml:space="preserve">и многоконфессиональном обществе, проявление интереса к познанию родного </w:t>
      </w:r>
      <w:r w:rsidR="005316A2" w:rsidRPr="00504EE7">
        <w:rPr>
          <w:rFonts w:cs="Times New Roman"/>
          <w:szCs w:val="28"/>
        </w:rPr>
        <w:t xml:space="preserve">(татарского) </w:t>
      </w:r>
      <w:r w:rsidRPr="00504EE7">
        <w:rPr>
          <w:rFonts w:cs="Times New Roman"/>
          <w:szCs w:val="28"/>
        </w:rPr>
        <w:t xml:space="preserve">языка и родной </w:t>
      </w:r>
      <w:r w:rsidR="005316A2" w:rsidRPr="00504EE7">
        <w:rPr>
          <w:rFonts w:cs="Times New Roman"/>
          <w:szCs w:val="28"/>
        </w:rPr>
        <w:t>(татарской)</w:t>
      </w:r>
      <w:r w:rsidRPr="00504EE7">
        <w:rPr>
          <w:rFonts w:cs="Times New Roman"/>
          <w:szCs w:val="28"/>
        </w:rPr>
        <w:t xml:space="preserve"> литературы, истории, культуры Российской Федерации, своего края в контексте изучения произведений </w:t>
      </w:r>
      <w:r w:rsidR="005316A2" w:rsidRPr="00504EE7">
        <w:rPr>
          <w:rFonts w:cs="Times New Roman"/>
          <w:szCs w:val="28"/>
        </w:rPr>
        <w:t>татарской</w:t>
      </w:r>
      <w:r w:rsidRPr="00504EE7">
        <w:rPr>
          <w:rFonts w:cs="Times New Roman"/>
          <w:szCs w:val="28"/>
        </w:rPr>
        <w:t xml:space="preserve"> литературы,</w:t>
      </w:r>
      <w:r w:rsidR="00BE4AA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 xml:space="preserve">а также русской </w:t>
      </w:r>
      <w:r w:rsidR="005316A2" w:rsidRPr="00504EE7">
        <w:rPr>
          <w:rFonts w:cs="Times New Roman"/>
          <w:szCs w:val="28"/>
        </w:rPr>
        <w:t>литературы;</w:t>
      </w:r>
    </w:p>
    <w:p w14:paraId="53EB3926" w14:textId="5D1E10FC" w:rsidR="004B180E" w:rsidRPr="00504EE7" w:rsidRDefault="004B180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ценностное отношение к государственным символам, историческому</w:t>
      </w:r>
      <w:r w:rsidRPr="00504EE7">
        <w:rPr>
          <w:rFonts w:cs="Times New Roman"/>
          <w:szCs w:val="28"/>
        </w:rPr>
        <w:br/>
        <w:t xml:space="preserve">и природному наследию, памятникам, традициям народов России, </w:t>
      </w:r>
      <w:r w:rsidR="00BE2AEC" w:rsidRPr="00504EE7">
        <w:rPr>
          <w:rFonts w:cs="Times New Roman"/>
          <w:szCs w:val="28"/>
        </w:rPr>
        <w:t xml:space="preserve">внимание к их воплощению в </w:t>
      </w:r>
      <w:r w:rsidR="005316A2" w:rsidRPr="00504EE7">
        <w:rPr>
          <w:rFonts w:cs="Times New Roman"/>
          <w:szCs w:val="28"/>
        </w:rPr>
        <w:t>татарской</w:t>
      </w:r>
      <w:r w:rsidR="00B40D13" w:rsidRPr="00504EE7">
        <w:rPr>
          <w:rFonts w:cs="Times New Roman"/>
          <w:szCs w:val="28"/>
        </w:rPr>
        <w:t xml:space="preserve"> </w:t>
      </w:r>
      <w:r w:rsidR="00BE2AEC" w:rsidRPr="00504EE7">
        <w:rPr>
          <w:rFonts w:cs="Times New Roman"/>
          <w:szCs w:val="28"/>
        </w:rPr>
        <w:t xml:space="preserve">литературе, а также к </w:t>
      </w:r>
      <w:r w:rsidRPr="00504EE7">
        <w:rPr>
          <w:rFonts w:cs="Times New Roman"/>
          <w:szCs w:val="28"/>
        </w:rPr>
        <w:t>достижениям России в науке, искусстве, спорте, технологиях и труде</w:t>
      </w:r>
      <w:r w:rsidR="00BE2AEC" w:rsidRPr="00504EE7">
        <w:rPr>
          <w:rFonts w:cs="Times New Roman"/>
          <w:szCs w:val="28"/>
        </w:rPr>
        <w:t>, отражённым в художественных произведениях;</w:t>
      </w:r>
    </w:p>
    <w:p w14:paraId="01FC54BB" w14:textId="2FEE1910" w:rsidR="004B180E" w:rsidRPr="00504EE7" w:rsidRDefault="004B180E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идейная убеждённость, готовность к служению Отечеству и его защите, ответственность за его судьбу</w:t>
      </w:r>
      <w:r w:rsidR="001B5DE8" w:rsidRPr="00504EE7">
        <w:rPr>
          <w:rFonts w:cs="Times New Roman"/>
          <w:szCs w:val="28"/>
        </w:rPr>
        <w:t xml:space="preserve"> в том числе воспитанные на примерах</w:t>
      </w:r>
      <w:r w:rsidR="00BE4AAF" w:rsidRPr="00504EE7">
        <w:rPr>
          <w:rFonts w:cs="Times New Roman"/>
          <w:szCs w:val="28"/>
        </w:rPr>
        <w:t xml:space="preserve"> </w:t>
      </w:r>
      <w:r w:rsidR="001B5DE8" w:rsidRPr="00504EE7">
        <w:rPr>
          <w:rFonts w:cs="Times New Roman"/>
          <w:szCs w:val="28"/>
        </w:rPr>
        <w:t>из литературы</w:t>
      </w:r>
      <w:r w:rsidRPr="00504EE7">
        <w:rPr>
          <w:rFonts w:cs="Times New Roman"/>
          <w:szCs w:val="28"/>
        </w:rPr>
        <w:t>;</w:t>
      </w:r>
    </w:p>
    <w:p w14:paraId="443A4D2F" w14:textId="33A4B4B5" w:rsidR="00BA2A01" w:rsidRPr="00504EE7" w:rsidRDefault="00BA2A0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3) духовно-нравственного воспитания:</w:t>
      </w:r>
    </w:p>
    <w:p w14:paraId="00FBFA8E" w14:textId="36D865CF" w:rsidR="007D103B" w:rsidRPr="00504EE7" w:rsidRDefault="007D103B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осознание духовных ценностей российского народа;</w:t>
      </w:r>
    </w:p>
    <w:p w14:paraId="5DC7CF28" w14:textId="77777777" w:rsidR="007D103B" w:rsidRPr="00504EE7" w:rsidRDefault="007D103B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сформированность нравственного сознания, норм этичного поведения;</w:t>
      </w:r>
    </w:p>
    <w:p w14:paraId="55632CDD" w14:textId="0E19F9FC" w:rsidR="007D103B" w:rsidRPr="00504EE7" w:rsidRDefault="007D103B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способность оценивать ситуацию и принимать осознанные решения, ориентируясь на морально-нравственные нормы и ценности</w:t>
      </w:r>
      <w:r w:rsidR="00651FCF" w:rsidRPr="00504EE7">
        <w:rPr>
          <w:rFonts w:cs="Times New Roman"/>
          <w:szCs w:val="28"/>
        </w:rPr>
        <w:t>, характеризуя поведение и поступки персонажей художественной литературы</w:t>
      </w:r>
      <w:r w:rsidRPr="00504EE7">
        <w:rPr>
          <w:rFonts w:cs="Times New Roman"/>
          <w:szCs w:val="28"/>
        </w:rPr>
        <w:t>;</w:t>
      </w:r>
    </w:p>
    <w:p w14:paraId="58BCFED6" w14:textId="77777777" w:rsidR="007D103B" w:rsidRPr="00504EE7" w:rsidRDefault="007D103B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осознание личного вклада в построение устойчивого будущего;</w:t>
      </w:r>
    </w:p>
    <w:p w14:paraId="65894ECD" w14:textId="69E51FB5" w:rsidR="007D103B" w:rsidRPr="00504EE7" w:rsidRDefault="007D103B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ответственное отношение к своим родителям и (или) другим членам семьи, созданию семьи на основе осознанного принятия ценностей семейной жизни</w:t>
      </w:r>
      <w:r w:rsidR="00BE4AA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в соответствии с традициями народов России</w:t>
      </w:r>
      <w:r w:rsidR="00EF64D2" w:rsidRPr="00504EE7">
        <w:rPr>
          <w:rFonts w:cs="Times New Roman"/>
          <w:szCs w:val="28"/>
        </w:rPr>
        <w:t xml:space="preserve"> и, в том числе с опорой</w:t>
      </w:r>
      <w:r w:rsidR="00BE4AAF" w:rsidRPr="00504EE7">
        <w:rPr>
          <w:rFonts w:cs="Times New Roman"/>
          <w:szCs w:val="28"/>
        </w:rPr>
        <w:t xml:space="preserve"> </w:t>
      </w:r>
      <w:r w:rsidR="00EF64D2" w:rsidRPr="00504EE7">
        <w:rPr>
          <w:rFonts w:cs="Times New Roman"/>
          <w:szCs w:val="28"/>
        </w:rPr>
        <w:t>на литературные произведения;</w:t>
      </w:r>
    </w:p>
    <w:p w14:paraId="50B54A09" w14:textId="38F1AF6A" w:rsidR="00BA2A01" w:rsidRPr="00504EE7" w:rsidRDefault="00BA2A0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4) эстетического воспитания:</w:t>
      </w:r>
    </w:p>
    <w:p w14:paraId="71D83575" w14:textId="2D0D024B" w:rsidR="007D103B" w:rsidRPr="00504EE7" w:rsidRDefault="00E2007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эстетическое </w:t>
      </w:r>
      <w:r w:rsidR="007D103B" w:rsidRPr="00504EE7">
        <w:rPr>
          <w:rFonts w:cs="Times New Roman"/>
          <w:szCs w:val="28"/>
        </w:rPr>
        <w:t>отношение к миру, включая эстетику быта, научного</w:t>
      </w:r>
      <w:r w:rsidR="007D103B" w:rsidRPr="00504EE7">
        <w:rPr>
          <w:rFonts w:cs="Times New Roman"/>
          <w:szCs w:val="28"/>
        </w:rPr>
        <w:br/>
        <w:t>и технического творчества, спорта, труда, общественных отношений;</w:t>
      </w:r>
    </w:p>
    <w:p w14:paraId="1FD9983F" w14:textId="649936BE" w:rsidR="00E20072" w:rsidRPr="00504EE7" w:rsidRDefault="007D103B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способность воспринимать различные виды искусства, традиции</w:t>
      </w:r>
      <w:r w:rsidR="00D73AB5" w:rsidRPr="00504EE7">
        <w:rPr>
          <w:rFonts w:cs="Times New Roman"/>
          <w:szCs w:val="28"/>
        </w:rPr>
        <w:br/>
      </w:r>
      <w:r w:rsidRPr="00504EE7">
        <w:rPr>
          <w:rFonts w:cs="Times New Roman"/>
          <w:szCs w:val="28"/>
        </w:rPr>
        <w:t>и творчество своего и других народов, ощущать эмоциональное воздействие искусства</w:t>
      </w:r>
      <w:r w:rsidR="00E20072" w:rsidRPr="00504EE7">
        <w:rPr>
          <w:rFonts w:cs="Times New Roman"/>
          <w:szCs w:val="28"/>
        </w:rPr>
        <w:t xml:space="preserve"> в том числе</w:t>
      </w:r>
      <w:r w:rsidR="00B40D13" w:rsidRPr="00504EE7">
        <w:rPr>
          <w:rFonts w:cs="Times New Roman"/>
          <w:szCs w:val="28"/>
        </w:rPr>
        <w:t xml:space="preserve"> </w:t>
      </w:r>
      <w:r w:rsidR="00E20072" w:rsidRPr="00504EE7">
        <w:rPr>
          <w:rFonts w:cs="Times New Roman"/>
          <w:szCs w:val="28"/>
        </w:rPr>
        <w:t>литературы;</w:t>
      </w:r>
    </w:p>
    <w:p w14:paraId="3F53A262" w14:textId="77777777" w:rsidR="00E20072" w:rsidRPr="00504EE7" w:rsidRDefault="007D103B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убеждённость в значимости для личности и общества отечественного</w:t>
      </w:r>
      <w:r w:rsidRPr="00504EE7">
        <w:rPr>
          <w:rFonts w:cs="Times New Roman"/>
          <w:szCs w:val="28"/>
        </w:rPr>
        <w:br/>
        <w:t xml:space="preserve">и мирового искусства, этнических культурных традиций </w:t>
      </w:r>
      <w:r w:rsidR="00E20072" w:rsidRPr="00504EE7">
        <w:rPr>
          <w:rFonts w:cs="Times New Roman"/>
          <w:szCs w:val="28"/>
        </w:rPr>
        <w:t>и устного народного творчества;</w:t>
      </w:r>
    </w:p>
    <w:p w14:paraId="707EA027" w14:textId="5DA328A0" w:rsidR="007D103B" w:rsidRPr="00504EE7" w:rsidRDefault="007D103B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готовность к самовыражению в разных видах искусства, стремление проявлять качества творческой личности, в том числе при выполнении творческих работ</w:t>
      </w:r>
      <w:r w:rsidR="00E339D5" w:rsidRPr="00504EE7">
        <w:rPr>
          <w:rFonts w:cs="Times New Roman"/>
          <w:szCs w:val="28"/>
        </w:rPr>
        <w:t xml:space="preserve"> </w:t>
      </w:r>
      <w:r w:rsidR="00087BE4" w:rsidRPr="00504EE7">
        <w:rPr>
          <w:rFonts w:cs="Times New Roman"/>
          <w:szCs w:val="28"/>
        </w:rPr>
        <w:br/>
      </w:r>
      <w:r w:rsidRPr="00504EE7">
        <w:rPr>
          <w:rFonts w:cs="Times New Roman"/>
          <w:szCs w:val="28"/>
        </w:rPr>
        <w:t xml:space="preserve">по родной </w:t>
      </w:r>
      <w:r w:rsidR="005316A2" w:rsidRPr="00504EE7">
        <w:rPr>
          <w:rFonts w:cs="Times New Roman"/>
          <w:szCs w:val="28"/>
        </w:rPr>
        <w:t>(татарской)</w:t>
      </w:r>
      <w:r w:rsidRPr="00504EE7">
        <w:rPr>
          <w:rFonts w:cs="Times New Roman"/>
          <w:szCs w:val="28"/>
        </w:rPr>
        <w:t xml:space="preserve"> литературе;</w:t>
      </w:r>
    </w:p>
    <w:p w14:paraId="6B343682" w14:textId="6FED772F" w:rsidR="00BA2A01" w:rsidRPr="00504EE7" w:rsidRDefault="00BA2A0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5) физического воспитания:</w:t>
      </w:r>
    </w:p>
    <w:p w14:paraId="5891AFB2" w14:textId="77777777" w:rsidR="006D7A73" w:rsidRPr="00504EE7" w:rsidRDefault="006D7A73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сформированность здорового и безопасного образа жизни, ответственного отношения к своему здоровью;</w:t>
      </w:r>
    </w:p>
    <w:p w14:paraId="680E2A49" w14:textId="77777777" w:rsidR="006D7A73" w:rsidRPr="00504EE7" w:rsidRDefault="006D7A73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потребность в физическом совершенствовании, занятиях спортивно-оздоровительной деятельностью;</w:t>
      </w:r>
    </w:p>
    <w:p w14:paraId="02791E92" w14:textId="7AAD2154" w:rsidR="006D7A73" w:rsidRPr="00504EE7" w:rsidRDefault="006D7A73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активное неприятие вредных привычек и иных форм причинения вреда физическому и психическому здоровью</w:t>
      </w:r>
      <w:r w:rsidR="004C5D36" w:rsidRPr="00504EE7">
        <w:rPr>
          <w:rFonts w:cs="Times New Roman"/>
          <w:szCs w:val="28"/>
        </w:rPr>
        <w:t>, в том числе с адекватной оценкой поведения и поступков литературных героев;</w:t>
      </w:r>
    </w:p>
    <w:p w14:paraId="0952BBDE" w14:textId="3533D260" w:rsidR="00BA2A01" w:rsidRPr="00504EE7" w:rsidRDefault="00BA2A0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6) трудового воспитания:</w:t>
      </w:r>
    </w:p>
    <w:p w14:paraId="4BFEE137" w14:textId="7E919F70" w:rsidR="006D7A73" w:rsidRPr="00504EE7" w:rsidRDefault="006D7A73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готовность к труду, осознание ценности мастерства, трудолюбие</w:t>
      </w:r>
      <w:r w:rsidR="003C4A96" w:rsidRPr="00504EE7">
        <w:rPr>
          <w:rFonts w:cs="Times New Roman"/>
          <w:szCs w:val="28"/>
        </w:rPr>
        <w:t xml:space="preserve"> в том числе при чтении произведений о труде и тружениках, а также на основе знакомства</w:t>
      </w:r>
      <w:r w:rsidR="00D73AB5" w:rsidRPr="00504EE7">
        <w:rPr>
          <w:rFonts w:cs="Times New Roman"/>
          <w:szCs w:val="28"/>
        </w:rPr>
        <w:br/>
      </w:r>
      <w:r w:rsidR="003C4A96" w:rsidRPr="00504EE7">
        <w:rPr>
          <w:rFonts w:cs="Times New Roman"/>
          <w:szCs w:val="28"/>
        </w:rPr>
        <w:t>с профессиональной деятельностью героев отдельных литературных произведений;</w:t>
      </w:r>
    </w:p>
    <w:p w14:paraId="3632F13A" w14:textId="5B5D1450" w:rsidR="00396B22" w:rsidRPr="00504EE7" w:rsidRDefault="006D7A73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осуществлять такую деятельность</w:t>
      </w:r>
      <w:r w:rsidR="00396B22" w:rsidRPr="00504EE7">
        <w:rPr>
          <w:rFonts w:cs="Times New Roman"/>
          <w:szCs w:val="28"/>
        </w:rPr>
        <w:t xml:space="preserve"> в процессе литературного образования;</w:t>
      </w:r>
    </w:p>
    <w:p w14:paraId="41B11DEE" w14:textId="100D537F" w:rsidR="0067376A" w:rsidRPr="00504EE7" w:rsidRDefault="0067376A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</w:t>
      </w:r>
      <w:r w:rsidR="000F4025" w:rsidRPr="00504EE7">
        <w:rPr>
          <w:rFonts w:cs="Times New Roman"/>
          <w:szCs w:val="28"/>
        </w:rPr>
        <w:t xml:space="preserve"> пл</w:t>
      </w:r>
      <w:r w:rsidRPr="00504EE7">
        <w:rPr>
          <w:rFonts w:cs="Times New Roman"/>
          <w:szCs w:val="28"/>
        </w:rPr>
        <w:t>аны, в том числе ориентируясь на поступки литературных героев;</w:t>
      </w:r>
    </w:p>
    <w:p w14:paraId="283721D5" w14:textId="575A62DC" w:rsidR="0067376A" w:rsidRPr="00504EE7" w:rsidRDefault="006D7A73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готовность и способность к образованию и самообразованию</w:t>
      </w:r>
      <w:r w:rsidR="0067376A" w:rsidRPr="00504EE7">
        <w:rPr>
          <w:rFonts w:cs="Times New Roman"/>
          <w:szCs w:val="28"/>
        </w:rPr>
        <w:t>,</w:t>
      </w:r>
      <w:r w:rsidR="00087BE4" w:rsidRPr="00504EE7">
        <w:rPr>
          <w:rFonts w:cs="Times New Roman"/>
          <w:szCs w:val="28"/>
        </w:rPr>
        <w:t xml:space="preserve"> </w:t>
      </w:r>
      <w:r w:rsidR="00D73AB5" w:rsidRPr="00504EE7">
        <w:rPr>
          <w:rFonts w:cs="Times New Roman"/>
          <w:szCs w:val="28"/>
        </w:rPr>
        <w:br/>
      </w:r>
      <w:r w:rsidR="0067376A" w:rsidRPr="00504EE7">
        <w:rPr>
          <w:rFonts w:cs="Times New Roman"/>
          <w:szCs w:val="28"/>
        </w:rPr>
        <w:t>к продуктивной читательской деятельности на протяжении всей жизни;</w:t>
      </w:r>
    </w:p>
    <w:p w14:paraId="201A6E4A" w14:textId="7C1E0F1F" w:rsidR="00BA2A01" w:rsidRPr="00504EE7" w:rsidRDefault="00BA2A0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7) экологического воспитания:</w:t>
      </w:r>
    </w:p>
    <w:p w14:paraId="2FA7F77D" w14:textId="47CA444B" w:rsidR="006D7A73" w:rsidRPr="00504EE7" w:rsidRDefault="006D7A73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</w:t>
      </w:r>
      <w:r w:rsidR="00325676" w:rsidRPr="00504EE7">
        <w:rPr>
          <w:rFonts w:cs="Times New Roman"/>
          <w:szCs w:val="28"/>
        </w:rPr>
        <w:t xml:space="preserve">, представленных в </w:t>
      </w:r>
      <w:r w:rsidR="005316A2" w:rsidRPr="00504EE7">
        <w:rPr>
          <w:rFonts w:cs="Times New Roman"/>
          <w:szCs w:val="28"/>
        </w:rPr>
        <w:t xml:space="preserve">татарской </w:t>
      </w:r>
      <w:r w:rsidR="00325676" w:rsidRPr="00504EE7">
        <w:rPr>
          <w:rFonts w:cs="Times New Roman"/>
          <w:szCs w:val="28"/>
        </w:rPr>
        <w:t>литературе</w:t>
      </w:r>
      <w:r w:rsidRPr="00504EE7">
        <w:rPr>
          <w:rFonts w:cs="Times New Roman"/>
          <w:szCs w:val="28"/>
        </w:rPr>
        <w:t>;</w:t>
      </w:r>
    </w:p>
    <w:p w14:paraId="59CE4CCD" w14:textId="2AD03F62" w:rsidR="006D7A73" w:rsidRPr="00504EE7" w:rsidRDefault="006D7A73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планирование и осуществление действий в окружающей среде на основе знания целей устойчивого развития человечества</w:t>
      </w:r>
      <w:r w:rsidR="00D34E6A" w:rsidRPr="00504EE7">
        <w:rPr>
          <w:rFonts w:cs="Times New Roman"/>
          <w:szCs w:val="28"/>
        </w:rPr>
        <w:t>, с учётом осмысления опыта литературных героев;</w:t>
      </w:r>
    </w:p>
    <w:p w14:paraId="5A653EDF" w14:textId="34BD8515" w:rsidR="006D7A73" w:rsidRPr="00504EE7" w:rsidRDefault="006D7A73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активное неприятие действий, приносящих вред окружающей среде</w:t>
      </w:r>
      <w:r w:rsidR="005D39E0" w:rsidRPr="00504EE7">
        <w:rPr>
          <w:rFonts w:cs="Times New Roman"/>
          <w:szCs w:val="28"/>
        </w:rPr>
        <w:t>, в том числе показанных в литературных произведениях;</w:t>
      </w:r>
    </w:p>
    <w:p w14:paraId="7929C826" w14:textId="77777777" w:rsidR="006D7A73" w:rsidRPr="00504EE7" w:rsidRDefault="006D7A73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умение прогнозировать неблагоприятные экологические последствия предпринимаемых действий и предотвращать их;</w:t>
      </w:r>
    </w:p>
    <w:p w14:paraId="52F06386" w14:textId="3F239F2B" w:rsidR="006D7A73" w:rsidRPr="00504EE7" w:rsidRDefault="006D7A73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расширение опыта деятельности экологической направленности</w:t>
      </w:r>
      <w:r w:rsidR="00ED0028" w:rsidRPr="00504EE7">
        <w:rPr>
          <w:rFonts w:cs="Times New Roman"/>
          <w:szCs w:val="28"/>
        </w:rPr>
        <w:t xml:space="preserve">, в том числе представленной в </w:t>
      </w:r>
      <w:r w:rsidR="00514BC6" w:rsidRPr="00504EE7">
        <w:rPr>
          <w:rFonts w:cs="Times New Roman"/>
          <w:szCs w:val="28"/>
        </w:rPr>
        <w:t>литературных</w:t>
      </w:r>
      <w:r w:rsidR="00ED0028" w:rsidRPr="00504EE7">
        <w:rPr>
          <w:rFonts w:cs="Times New Roman"/>
          <w:szCs w:val="28"/>
        </w:rPr>
        <w:t xml:space="preserve"> произведениях</w:t>
      </w:r>
      <w:r w:rsidRPr="00504EE7">
        <w:rPr>
          <w:rFonts w:cs="Times New Roman"/>
          <w:szCs w:val="28"/>
        </w:rPr>
        <w:t>;</w:t>
      </w:r>
    </w:p>
    <w:p w14:paraId="1013DB65" w14:textId="5147DDA3" w:rsidR="00BA2A01" w:rsidRPr="00504EE7" w:rsidRDefault="00BA2A0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8) ценности научного познания:</w:t>
      </w:r>
    </w:p>
    <w:p w14:paraId="6749EC19" w14:textId="77777777" w:rsidR="003F4C6D" w:rsidRPr="00504EE7" w:rsidRDefault="003F4C6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14:paraId="19F36230" w14:textId="3159270E" w:rsidR="003F4C6D" w:rsidRPr="00504EE7" w:rsidRDefault="003F4C6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совершенствование языковой и читательской культуры как средства взаимодействия между людьми и познания мира</w:t>
      </w:r>
      <w:r w:rsidR="00514BC6" w:rsidRPr="00504EE7">
        <w:rPr>
          <w:rFonts w:cs="Times New Roman"/>
          <w:szCs w:val="28"/>
        </w:rPr>
        <w:t xml:space="preserve"> с опорой на изученные</w:t>
      </w:r>
      <w:r w:rsidR="00BE4AAF" w:rsidRPr="00504EE7">
        <w:rPr>
          <w:rFonts w:cs="Times New Roman"/>
          <w:szCs w:val="28"/>
        </w:rPr>
        <w:t xml:space="preserve"> </w:t>
      </w:r>
      <w:r w:rsidR="00514BC6" w:rsidRPr="00504EE7">
        <w:rPr>
          <w:rFonts w:cs="Times New Roman"/>
          <w:szCs w:val="28"/>
        </w:rPr>
        <w:t>и самостоятельно прочитанные литературные произведения;</w:t>
      </w:r>
    </w:p>
    <w:p w14:paraId="290A7C84" w14:textId="5109BBCA" w:rsidR="003F4C6D" w:rsidRPr="00504EE7" w:rsidRDefault="003F4C6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осознание ценности научной деятельности, готовность осуществлять учебно-исследовательскую и проектную деятельность индивидуально и в группе</w:t>
      </w:r>
      <w:r w:rsidR="00317269" w:rsidRPr="00504EE7">
        <w:rPr>
          <w:rFonts w:cs="Times New Roman"/>
          <w:szCs w:val="28"/>
        </w:rPr>
        <w:t>, в том числе на литературные темы</w:t>
      </w:r>
      <w:r w:rsidRPr="00504EE7">
        <w:rPr>
          <w:rFonts w:cs="Times New Roman"/>
          <w:szCs w:val="28"/>
        </w:rPr>
        <w:t>.</w:t>
      </w:r>
    </w:p>
    <w:p w14:paraId="4D0E8FAE" w14:textId="0E8579B1" w:rsidR="00BA2A01" w:rsidRPr="00504EE7" w:rsidRDefault="00BA2A0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2. В процессе достижения личностных результатов освоения обучающимися программы среднего общего образования, в том числе литературного образования,</w:t>
      </w:r>
      <w:r w:rsidR="00087BE4" w:rsidRPr="00504EE7">
        <w:rPr>
          <w:rFonts w:cs="Times New Roman"/>
          <w:szCs w:val="28"/>
        </w:rPr>
        <w:t xml:space="preserve"> </w:t>
      </w:r>
      <w:r w:rsidR="00C82621" w:rsidRPr="00504EE7">
        <w:rPr>
          <w:rFonts w:cs="Times New Roman"/>
          <w:szCs w:val="28"/>
        </w:rPr>
        <w:br/>
      </w:r>
      <w:r w:rsidRPr="00504EE7">
        <w:rPr>
          <w:rFonts w:cs="Times New Roman"/>
          <w:szCs w:val="28"/>
        </w:rPr>
        <w:t>у обучающихся совершенствуется эмоциональный интеллект, предполагающий сформированность:</w:t>
      </w:r>
    </w:p>
    <w:p w14:paraId="45FE8EF9" w14:textId="3A9DF5EC" w:rsidR="00DB491A" w:rsidRPr="00504EE7" w:rsidRDefault="00DB491A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самосознания, включающего способность понимать своё эмоциональное состояние, видеть направление развития собственной эмоциональной сферы, быть уверенным в себе;</w:t>
      </w:r>
    </w:p>
    <w:p w14:paraId="51BFB761" w14:textId="4E32E2DA" w:rsidR="00DB491A" w:rsidRPr="00504EE7" w:rsidRDefault="00DB491A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саморегулирования, включающего самоконтроль, умение принимать ответственность за своё поведение, способность проявлять гибкость</w:t>
      </w:r>
      <w:r w:rsidR="00BE4AA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и адаптироваться к эмоциональным изменениям, быть открытым новому;</w:t>
      </w:r>
    </w:p>
    <w:p w14:paraId="42EAE4AC" w14:textId="305B1AA5" w:rsidR="00DB491A" w:rsidRPr="00504EE7" w:rsidRDefault="00DB491A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внутренней мотивации, включающей стремление к достижению цели</w:t>
      </w:r>
      <w:r w:rsidR="00D73AB5" w:rsidRPr="00504EE7">
        <w:rPr>
          <w:rFonts w:cs="Times New Roman"/>
          <w:szCs w:val="28"/>
        </w:rPr>
        <w:br/>
      </w:r>
      <w:r w:rsidRPr="00504EE7">
        <w:rPr>
          <w:rFonts w:cs="Times New Roman"/>
          <w:szCs w:val="28"/>
        </w:rPr>
        <w:t>и успеху, оптимизм, инициативность, умение действовать, исходя из своих возможностей;</w:t>
      </w:r>
    </w:p>
    <w:p w14:paraId="48536B8E" w14:textId="50E690A8" w:rsidR="00DB491A" w:rsidRPr="00504EE7" w:rsidRDefault="00DB491A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эмпатии, включающей способность сочувствовать и сопереживать, понимать эмоциональное состояние других людей и учитывать его</w:t>
      </w:r>
      <w:r w:rsidR="00BE4AA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при осуществлении коммуникации;</w:t>
      </w:r>
    </w:p>
    <w:p w14:paraId="7DF7FDF3" w14:textId="4CA4D1FC" w:rsidR="00DB491A" w:rsidRPr="00504EE7" w:rsidRDefault="00DB491A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социальных навыков, включающих способность выстраивать отношения</w:t>
      </w:r>
      <w:r w:rsidRPr="00504EE7">
        <w:rPr>
          <w:rFonts w:cs="Times New Roman"/>
          <w:szCs w:val="28"/>
        </w:rPr>
        <w:br/>
        <w:t>с другими людьми, заботиться о них, проявлять к ним интерес и разрешать конфликты с учётом собственного читательского опыта.</w:t>
      </w:r>
    </w:p>
    <w:p w14:paraId="2A0ABAB0" w14:textId="319A24D0" w:rsidR="00BA2A01" w:rsidRPr="00504EE7" w:rsidRDefault="00BA2A0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3. В результате изучения родной </w:t>
      </w:r>
      <w:r w:rsidR="005316A2" w:rsidRPr="00504EE7">
        <w:rPr>
          <w:rFonts w:cs="Times New Roman"/>
          <w:szCs w:val="28"/>
        </w:rPr>
        <w:t xml:space="preserve">(татарской) </w:t>
      </w:r>
      <w:r w:rsidRPr="00504EE7">
        <w:rPr>
          <w:rFonts w:cs="Times New Roman"/>
          <w:szCs w:val="28"/>
        </w:rPr>
        <w:t xml:space="preserve">литературы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</w:t>
      </w:r>
      <w:r w:rsidR="00C64FF7" w:rsidRPr="00504EE7">
        <w:rPr>
          <w:rFonts w:cs="Times New Roman"/>
          <w:szCs w:val="28"/>
        </w:rPr>
        <w:t xml:space="preserve">умения </w:t>
      </w:r>
      <w:r w:rsidRPr="00504EE7">
        <w:rPr>
          <w:rFonts w:cs="Times New Roman"/>
          <w:szCs w:val="28"/>
        </w:rPr>
        <w:t>совместн</w:t>
      </w:r>
      <w:r w:rsidR="00C64FF7" w:rsidRPr="00504EE7">
        <w:rPr>
          <w:rFonts w:cs="Times New Roman"/>
          <w:szCs w:val="28"/>
        </w:rPr>
        <w:t>ой</w:t>
      </w:r>
      <w:r w:rsidRPr="00504EE7">
        <w:rPr>
          <w:rFonts w:cs="Times New Roman"/>
          <w:szCs w:val="28"/>
        </w:rPr>
        <w:t xml:space="preserve"> деятельност</w:t>
      </w:r>
      <w:r w:rsidR="00C64FF7" w:rsidRPr="00504EE7">
        <w:rPr>
          <w:rFonts w:cs="Times New Roman"/>
          <w:szCs w:val="28"/>
        </w:rPr>
        <w:t>и</w:t>
      </w:r>
      <w:r w:rsidRPr="00504EE7">
        <w:rPr>
          <w:rFonts w:cs="Times New Roman"/>
          <w:szCs w:val="28"/>
        </w:rPr>
        <w:t>.</w:t>
      </w:r>
    </w:p>
    <w:p w14:paraId="4693494A" w14:textId="01830B2B" w:rsidR="00BA2A01" w:rsidRPr="00504EE7" w:rsidRDefault="00BA2A0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3.1.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14:paraId="6A03CADC" w14:textId="77777777" w:rsidR="00033012" w:rsidRPr="00504EE7" w:rsidRDefault="0003301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самостоятельно формулировать и актуализировать проблему, рассматривать её всесторонне;</w:t>
      </w:r>
    </w:p>
    <w:p w14:paraId="7ACBC983" w14:textId="4154A332" w:rsidR="00C55061" w:rsidRPr="00504EE7" w:rsidRDefault="00C5506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устанавливать существенный признак или основания для сравнения литературных героев, художественных произведений и их фрагментов, классификации и обобщения литературных фактов;</w:t>
      </w:r>
    </w:p>
    <w:p w14:paraId="0C62B2CB" w14:textId="77777777" w:rsidR="00033012" w:rsidRPr="00504EE7" w:rsidRDefault="0003301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определять цели деятельности, задавать параметры и критерии их достижения; </w:t>
      </w:r>
    </w:p>
    <w:p w14:paraId="46CE7CD2" w14:textId="34FAF6F6" w:rsidR="00C55061" w:rsidRPr="00504EE7" w:rsidRDefault="0003301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выявлять закономерности и противоречия </w:t>
      </w:r>
      <w:r w:rsidR="00C55061" w:rsidRPr="00504EE7">
        <w:rPr>
          <w:rFonts w:cs="Times New Roman"/>
          <w:szCs w:val="28"/>
        </w:rPr>
        <w:t>в рассматриваемых явлениях,</w:t>
      </w:r>
      <w:r w:rsidR="00087BE4" w:rsidRPr="00504EE7">
        <w:rPr>
          <w:rFonts w:cs="Times New Roman"/>
          <w:szCs w:val="28"/>
        </w:rPr>
        <w:t xml:space="preserve"> </w:t>
      </w:r>
      <w:r w:rsidR="00D73AB5" w:rsidRPr="00504EE7">
        <w:rPr>
          <w:rFonts w:cs="Times New Roman"/>
          <w:szCs w:val="28"/>
        </w:rPr>
        <w:br/>
      </w:r>
      <w:r w:rsidR="00C55061" w:rsidRPr="00504EE7">
        <w:rPr>
          <w:rFonts w:cs="Times New Roman"/>
          <w:szCs w:val="28"/>
        </w:rPr>
        <w:t xml:space="preserve">в том числе при изучении </w:t>
      </w:r>
      <w:r w:rsidR="00554C8C" w:rsidRPr="00504EE7">
        <w:rPr>
          <w:rFonts w:cs="Times New Roman"/>
          <w:szCs w:val="28"/>
        </w:rPr>
        <w:t xml:space="preserve">литературных </w:t>
      </w:r>
      <w:r w:rsidR="00C55061" w:rsidRPr="00504EE7">
        <w:rPr>
          <w:rFonts w:cs="Times New Roman"/>
          <w:szCs w:val="28"/>
        </w:rPr>
        <w:t>произведений;</w:t>
      </w:r>
    </w:p>
    <w:p w14:paraId="449D88C0" w14:textId="785A99E2" w:rsidR="00033012" w:rsidRPr="00504EE7" w:rsidRDefault="0003301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вносить коррективы в деятельность, оценивать риски и соответствие результатов целям;</w:t>
      </w:r>
    </w:p>
    <w:p w14:paraId="6A940BDC" w14:textId="6763BA7B" w:rsidR="00033012" w:rsidRPr="00504EE7" w:rsidRDefault="0003301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развивать креативное мышление при решении жизненных проблем с учётом собственного читательского опыта.</w:t>
      </w:r>
    </w:p>
    <w:p w14:paraId="41105037" w14:textId="1B502EAA" w:rsidR="00BA2A01" w:rsidRPr="00504EE7" w:rsidRDefault="00E55CEF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3.2.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14:paraId="3F37B49E" w14:textId="4BA0CA84" w:rsidR="00B53B59" w:rsidRPr="00504EE7" w:rsidRDefault="00B53B59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владеть навыками учебно-исследовательской и проектной деятельности</w:t>
      </w:r>
      <w:r w:rsidR="000B779A" w:rsidRPr="00504EE7">
        <w:rPr>
          <w:rFonts w:cs="Times New Roman"/>
          <w:szCs w:val="28"/>
        </w:rPr>
        <w:br/>
        <w:t>на основе литературного материала, навыками разрешения проблем с опорой</w:t>
      </w:r>
      <w:r w:rsidR="00443C18" w:rsidRPr="00504EE7">
        <w:rPr>
          <w:rFonts w:cs="Times New Roman"/>
          <w:szCs w:val="28"/>
        </w:rPr>
        <w:br/>
      </w:r>
      <w:r w:rsidR="000B779A" w:rsidRPr="00504EE7">
        <w:rPr>
          <w:rFonts w:cs="Times New Roman"/>
          <w:szCs w:val="28"/>
        </w:rPr>
        <w:t>на художественные произведения</w:t>
      </w:r>
      <w:r w:rsidRPr="00504EE7">
        <w:rPr>
          <w:rFonts w:cs="Times New Roman"/>
          <w:szCs w:val="28"/>
        </w:rPr>
        <w:t>, способностью и готовностью</w:t>
      </w:r>
      <w:r w:rsidR="00BE4AA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к самостоятельному поиску методов решения практических задач, применению различных методов познания;</w:t>
      </w:r>
    </w:p>
    <w:p w14:paraId="5718D475" w14:textId="1D854F4E" w:rsidR="00B53B59" w:rsidRPr="00504EE7" w:rsidRDefault="00B53B59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владеть разными видами деятельности по получению нового знания </w:t>
      </w:r>
      <w:r w:rsidR="00FD13DF" w:rsidRPr="00504EE7">
        <w:rPr>
          <w:rFonts w:cs="Times New Roman"/>
          <w:szCs w:val="28"/>
        </w:rPr>
        <w:t xml:space="preserve">по родной </w:t>
      </w:r>
      <w:r w:rsidR="005316A2" w:rsidRPr="00504EE7">
        <w:rPr>
          <w:rFonts w:cs="Times New Roman"/>
          <w:szCs w:val="28"/>
        </w:rPr>
        <w:t>(татарской)</w:t>
      </w:r>
      <w:r w:rsidR="00FD13DF" w:rsidRPr="00504EE7">
        <w:rPr>
          <w:rFonts w:cs="Times New Roman"/>
          <w:szCs w:val="28"/>
        </w:rPr>
        <w:t xml:space="preserve"> литературе, </w:t>
      </w:r>
      <w:r w:rsidRPr="00504EE7">
        <w:rPr>
          <w:rFonts w:cs="Times New Roman"/>
          <w:szCs w:val="28"/>
        </w:rPr>
        <w:t>его интерпретации, преобразованию</w:t>
      </w:r>
      <w:r w:rsidR="00BE4AA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и применению в различных учебных ситуациях,</w:t>
      </w:r>
      <w:r w:rsidR="00FD13D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в том числе при создании учебных проектов;</w:t>
      </w:r>
    </w:p>
    <w:p w14:paraId="6E9B7C25" w14:textId="5DE49B1C" w:rsidR="00B53B59" w:rsidRPr="00504EE7" w:rsidRDefault="00B53B59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владеть научной</w:t>
      </w:r>
      <w:r w:rsidR="00FD13D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терминологией, общенаучными ключевыми понятиями</w:t>
      </w:r>
      <w:r w:rsidR="00443C18" w:rsidRPr="00504EE7">
        <w:rPr>
          <w:rFonts w:cs="Times New Roman"/>
          <w:szCs w:val="28"/>
        </w:rPr>
        <w:br/>
      </w:r>
      <w:r w:rsidRPr="00504EE7">
        <w:rPr>
          <w:rFonts w:cs="Times New Roman"/>
          <w:szCs w:val="28"/>
        </w:rPr>
        <w:t>и методами</w:t>
      </w:r>
      <w:r w:rsidR="00FD13DF" w:rsidRPr="00504EE7">
        <w:rPr>
          <w:rFonts w:cs="Times New Roman"/>
          <w:szCs w:val="28"/>
        </w:rPr>
        <w:t xml:space="preserve"> современного литературоведения;</w:t>
      </w:r>
    </w:p>
    <w:p w14:paraId="47078BFF" w14:textId="07928271" w:rsidR="00657CED" w:rsidRPr="00504EE7" w:rsidRDefault="00B53B59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ставить и формулировать собственные задачи в образовательной деятельности и жизненных ситуациях</w:t>
      </w:r>
      <w:r w:rsidR="00657CED" w:rsidRPr="00504EE7">
        <w:rPr>
          <w:rFonts w:cs="Times New Roman"/>
          <w:szCs w:val="28"/>
        </w:rPr>
        <w:t xml:space="preserve"> с учётом собственного читательского опыта;</w:t>
      </w:r>
    </w:p>
    <w:p w14:paraId="56193E39" w14:textId="223ADB9B" w:rsidR="00B53B59" w:rsidRPr="00504EE7" w:rsidRDefault="00B53B59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</w:t>
      </w:r>
    </w:p>
    <w:p w14:paraId="21750632" w14:textId="77777777" w:rsidR="00B53B59" w:rsidRPr="00504EE7" w:rsidRDefault="00B53B59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14:paraId="217B7ED0" w14:textId="77777777" w:rsidR="00B53B59" w:rsidRPr="00504EE7" w:rsidRDefault="00B53B59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давать оценку новым ситуациям, оценивать приобретённый опыт;</w:t>
      </w:r>
    </w:p>
    <w:p w14:paraId="55D045F9" w14:textId="71944534" w:rsidR="00D061A2" w:rsidRPr="00504EE7" w:rsidRDefault="00D061A2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уметь переносить знания, в том числе полученные в результате чтения </w:t>
      </w:r>
      <w:r w:rsidR="00443C18" w:rsidRPr="00504EE7">
        <w:rPr>
          <w:rFonts w:cs="Times New Roman"/>
          <w:szCs w:val="28"/>
        </w:rPr>
        <w:br/>
      </w:r>
      <w:r w:rsidRPr="00504EE7">
        <w:rPr>
          <w:rFonts w:cs="Times New Roman"/>
          <w:szCs w:val="28"/>
        </w:rPr>
        <w:t xml:space="preserve">и изучения </w:t>
      </w:r>
      <w:r w:rsidR="00554C8C" w:rsidRPr="00504EE7">
        <w:rPr>
          <w:rFonts w:cs="Times New Roman"/>
          <w:szCs w:val="28"/>
        </w:rPr>
        <w:t xml:space="preserve">литературных </w:t>
      </w:r>
      <w:r w:rsidRPr="00504EE7">
        <w:rPr>
          <w:rFonts w:cs="Times New Roman"/>
          <w:szCs w:val="28"/>
        </w:rPr>
        <w:t xml:space="preserve">произведений, в познавательную и практическую области жизнедеятельности; </w:t>
      </w:r>
    </w:p>
    <w:p w14:paraId="19BCB274" w14:textId="4042980F" w:rsidR="00B53B59" w:rsidRPr="00504EE7" w:rsidRDefault="00B53B59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уметь интегрировать знания из разных предметных областей;</w:t>
      </w:r>
    </w:p>
    <w:p w14:paraId="7716CB27" w14:textId="77777777" w:rsidR="00B53B59" w:rsidRPr="00504EE7" w:rsidRDefault="00B53B59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выдвигать новые идеи, оригинальные подходы, предлагать альтернативные способы решения проблем.</w:t>
      </w:r>
    </w:p>
    <w:p w14:paraId="05A19298" w14:textId="1AD6B797" w:rsidR="00E55CEF" w:rsidRPr="00504EE7" w:rsidRDefault="00E55CEF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3.3. У обучающегося будут сформированы следующие умения работать</w:t>
      </w:r>
      <w:r w:rsidR="00C82621" w:rsidRPr="00504EE7">
        <w:rPr>
          <w:rFonts w:cs="Times New Roman"/>
          <w:szCs w:val="28"/>
        </w:rPr>
        <w:br/>
      </w:r>
      <w:r w:rsidRPr="00504EE7">
        <w:rPr>
          <w:rFonts w:cs="Times New Roman"/>
          <w:szCs w:val="28"/>
        </w:rPr>
        <w:t>с информацией как часть познавательных универсальных учебных действий:</w:t>
      </w:r>
    </w:p>
    <w:p w14:paraId="76027104" w14:textId="30069DCB" w:rsidR="00196A57" w:rsidRPr="00504EE7" w:rsidRDefault="00196A57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владеть навыками получения информации, в том числе литературоведческой,</w:t>
      </w:r>
      <w:r w:rsidR="00A11223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из источников разных типов, самостоятельно осуществлять поиск, анализ, систематизацию и интерпретацию информации различных видов и форм представления</w:t>
      </w:r>
      <w:r w:rsidR="00BA557B" w:rsidRPr="00504EE7">
        <w:rPr>
          <w:rFonts w:cs="Times New Roman"/>
          <w:szCs w:val="28"/>
        </w:rPr>
        <w:t xml:space="preserve"> при изучении той или иной темы по родной </w:t>
      </w:r>
      <w:r w:rsidR="005316A2" w:rsidRPr="00504EE7">
        <w:rPr>
          <w:rFonts w:cs="Times New Roman"/>
          <w:szCs w:val="28"/>
        </w:rPr>
        <w:t xml:space="preserve">(татарской) </w:t>
      </w:r>
      <w:r w:rsidR="00BA557B" w:rsidRPr="00504EE7">
        <w:rPr>
          <w:rFonts w:cs="Times New Roman"/>
          <w:szCs w:val="28"/>
        </w:rPr>
        <w:t>литературе;</w:t>
      </w:r>
    </w:p>
    <w:p w14:paraId="56B69E43" w14:textId="1CA3B0A2" w:rsidR="00196A57" w:rsidRPr="00504EE7" w:rsidRDefault="00196A57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создавать тексты в различных форматах </w:t>
      </w:r>
      <w:r w:rsidR="001605EE" w:rsidRPr="00504EE7">
        <w:rPr>
          <w:rFonts w:cs="Times New Roman"/>
          <w:szCs w:val="28"/>
        </w:rPr>
        <w:t xml:space="preserve">и жанрах </w:t>
      </w:r>
      <w:r w:rsidRPr="00504EE7">
        <w:rPr>
          <w:rFonts w:cs="Times New Roman"/>
          <w:szCs w:val="28"/>
        </w:rPr>
        <w:t>с учётом назначения информации и её целевой аудитории, выбирая оптимальную форму представления</w:t>
      </w:r>
      <w:r w:rsidR="00BE4AAF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и визуализации;</w:t>
      </w:r>
    </w:p>
    <w:p w14:paraId="36E25B43" w14:textId="711F9AFF" w:rsidR="00196A57" w:rsidRPr="00504EE7" w:rsidRDefault="00196A57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оценивать достоверность, легитимность </w:t>
      </w:r>
      <w:r w:rsidR="00B83C00" w:rsidRPr="00504EE7">
        <w:rPr>
          <w:rFonts w:cs="Times New Roman"/>
          <w:szCs w:val="28"/>
        </w:rPr>
        <w:t xml:space="preserve">литературной и другой </w:t>
      </w:r>
      <w:r w:rsidRPr="00504EE7">
        <w:rPr>
          <w:rFonts w:cs="Times New Roman"/>
          <w:szCs w:val="28"/>
        </w:rPr>
        <w:t>информации, её соответствие правовым и морально-этическим нормам;</w:t>
      </w:r>
    </w:p>
    <w:p w14:paraId="24D3FAE6" w14:textId="139E131E" w:rsidR="00196A57" w:rsidRPr="00504EE7" w:rsidRDefault="00196A57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использовать средства информационных и коммуникационных технологий</w:t>
      </w:r>
      <w:r w:rsidR="00C82621" w:rsidRPr="00504EE7">
        <w:rPr>
          <w:rFonts w:cs="Times New Roman"/>
          <w:szCs w:val="28"/>
        </w:rPr>
        <w:br/>
      </w:r>
      <w:r w:rsidRPr="00504EE7">
        <w:rPr>
          <w:rFonts w:cs="Times New Roman"/>
          <w:szCs w:val="28"/>
        </w:rPr>
        <w:t>при решении когнитивных, коммуникативных и организационных задач</w:t>
      </w:r>
      <w:r w:rsidR="00C82621" w:rsidRPr="00504EE7">
        <w:rPr>
          <w:rFonts w:cs="Times New Roman"/>
          <w:szCs w:val="28"/>
        </w:rPr>
        <w:br/>
      </w:r>
      <w:r w:rsidRPr="00504EE7">
        <w:rPr>
          <w:rFonts w:cs="Times New Roman"/>
          <w:szCs w:val="28"/>
        </w:rPr>
        <w:t>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734D100F" w14:textId="77777777" w:rsidR="00196A57" w:rsidRPr="00504EE7" w:rsidRDefault="00196A57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владеть навыками защиты личной информации, соблюдать требования информационной безопасности.</w:t>
      </w:r>
    </w:p>
    <w:p w14:paraId="1D8FF283" w14:textId="58B8634A" w:rsidR="00BA2A01" w:rsidRPr="00504EE7" w:rsidRDefault="00E55CEF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3.4. У обучающегося будут сформированы следующие умения общения как часть коммуникативных универсальных учебных действий:</w:t>
      </w:r>
    </w:p>
    <w:p w14:paraId="4FC868A2" w14:textId="010178EC" w:rsidR="00FE3A11" w:rsidRPr="00504EE7" w:rsidRDefault="00FE3A1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осуществлять коммуникацию во всех сферах жизни</w:t>
      </w:r>
      <w:r w:rsidR="006B5E29" w:rsidRPr="00504EE7">
        <w:rPr>
          <w:rFonts w:cs="Times New Roman"/>
          <w:szCs w:val="28"/>
        </w:rPr>
        <w:t xml:space="preserve">, в том числе на уроке родной </w:t>
      </w:r>
      <w:r w:rsidR="005316A2" w:rsidRPr="00504EE7">
        <w:rPr>
          <w:rFonts w:cs="Times New Roman"/>
          <w:szCs w:val="28"/>
        </w:rPr>
        <w:t>(татарской)</w:t>
      </w:r>
      <w:r w:rsidR="006B5E29" w:rsidRPr="00504EE7">
        <w:rPr>
          <w:rFonts w:cs="Times New Roman"/>
          <w:szCs w:val="28"/>
        </w:rPr>
        <w:t xml:space="preserve"> литературы</w:t>
      </w:r>
      <w:r w:rsidRPr="00504EE7">
        <w:rPr>
          <w:rFonts w:cs="Times New Roman"/>
          <w:szCs w:val="28"/>
        </w:rPr>
        <w:t>;</w:t>
      </w:r>
    </w:p>
    <w:p w14:paraId="5662FFB1" w14:textId="77777777" w:rsidR="00FE3A11" w:rsidRPr="00504EE7" w:rsidRDefault="00FE3A1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пользоваться невербальными средствами общения, понимать значение социальных знаков, распознавать предпосылки конфликтных ситуаций и смягчать конфликты;</w:t>
      </w:r>
    </w:p>
    <w:p w14:paraId="2EF81845" w14:textId="77777777" w:rsidR="00FE3A11" w:rsidRPr="00504EE7" w:rsidRDefault="00FE3A1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владеть различными способами общения и взаимодействия;</w:t>
      </w:r>
    </w:p>
    <w:p w14:paraId="7EC7E947" w14:textId="34ED871F" w:rsidR="00FE3A11" w:rsidRPr="00504EE7" w:rsidRDefault="00FE3A11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аргументированно вести диалог, развёрнуто и логично излагать </w:t>
      </w:r>
      <w:r w:rsidR="007F4255" w:rsidRPr="00504EE7">
        <w:rPr>
          <w:rFonts w:cs="Times New Roman"/>
          <w:szCs w:val="28"/>
        </w:rPr>
        <w:t xml:space="preserve">в процессе анализа литературного произведения </w:t>
      </w:r>
      <w:r w:rsidRPr="00504EE7">
        <w:rPr>
          <w:rFonts w:cs="Times New Roman"/>
          <w:szCs w:val="28"/>
        </w:rPr>
        <w:t>свою точку зрения с использованием языковых средств.</w:t>
      </w:r>
    </w:p>
    <w:p w14:paraId="1E10534B" w14:textId="34C5E207" w:rsidR="00E55CEF" w:rsidRPr="00504EE7" w:rsidRDefault="00E55CEF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3.5. У обучающегося будут сформированы следующие умения самоорганизации как части регулятивных универсальных учебных действий:</w:t>
      </w:r>
    </w:p>
    <w:p w14:paraId="2685B79B" w14:textId="7764060E" w:rsidR="00C170A8" w:rsidRPr="00504EE7" w:rsidRDefault="00C170A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</w:t>
      </w:r>
      <w:r w:rsidR="00B17811" w:rsidRPr="00504EE7">
        <w:rPr>
          <w:rFonts w:cs="Times New Roman"/>
          <w:szCs w:val="28"/>
        </w:rPr>
        <w:t xml:space="preserve">, включая изучение </w:t>
      </w:r>
      <w:r w:rsidR="00554C8C" w:rsidRPr="00504EE7">
        <w:rPr>
          <w:rFonts w:cs="Times New Roman"/>
          <w:szCs w:val="28"/>
        </w:rPr>
        <w:t xml:space="preserve">литературных </w:t>
      </w:r>
      <w:r w:rsidR="00B17811" w:rsidRPr="00504EE7">
        <w:rPr>
          <w:rFonts w:cs="Times New Roman"/>
          <w:szCs w:val="28"/>
        </w:rPr>
        <w:t>произведений,</w:t>
      </w:r>
      <w:r w:rsidRPr="00504EE7">
        <w:rPr>
          <w:rFonts w:cs="Times New Roman"/>
          <w:szCs w:val="28"/>
        </w:rPr>
        <w:t xml:space="preserve"> и жизненных ситуациях;</w:t>
      </w:r>
    </w:p>
    <w:p w14:paraId="72E1749F" w14:textId="0013AEDD" w:rsidR="00C170A8" w:rsidRPr="00504EE7" w:rsidRDefault="00C170A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самостоятельно составлять план решения проблемы </w:t>
      </w:r>
      <w:r w:rsidR="000F0307" w:rsidRPr="00504EE7">
        <w:rPr>
          <w:rFonts w:cs="Times New Roman"/>
          <w:szCs w:val="28"/>
        </w:rPr>
        <w:t xml:space="preserve">при изучении родной </w:t>
      </w:r>
      <w:r w:rsidR="005316A2" w:rsidRPr="00504EE7">
        <w:rPr>
          <w:rFonts w:cs="Times New Roman"/>
          <w:szCs w:val="28"/>
        </w:rPr>
        <w:t>(татарской)</w:t>
      </w:r>
      <w:r w:rsidR="000F0307" w:rsidRPr="00504EE7">
        <w:rPr>
          <w:rFonts w:cs="Times New Roman"/>
          <w:szCs w:val="28"/>
        </w:rPr>
        <w:t xml:space="preserve"> литературы </w:t>
      </w:r>
      <w:r w:rsidRPr="00504EE7">
        <w:rPr>
          <w:rFonts w:cs="Times New Roman"/>
          <w:szCs w:val="28"/>
        </w:rPr>
        <w:t>с учётом имеющихся ресурсов, собственных возможностей</w:t>
      </w:r>
      <w:r w:rsidR="00A11223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и предпочтений;</w:t>
      </w:r>
    </w:p>
    <w:p w14:paraId="4E43E442" w14:textId="0D0D71E0" w:rsidR="00C170A8" w:rsidRPr="00504EE7" w:rsidRDefault="00C170A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расширять рамки учебного предмета на основе личных предпочтений</w:t>
      </w:r>
      <w:r w:rsidR="00D73AB5" w:rsidRPr="00504EE7">
        <w:rPr>
          <w:rFonts w:cs="Times New Roman"/>
          <w:szCs w:val="28"/>
        </w:rPr>
        <w:br/>
      </w:r>
      <w:r w:rsidR="00EF745C" w:rsidRPr="00504EE7">
        <w:rPr>
          <w:rFonts w:cs="Times New Roman"/>
          <w:szCs w:val="28"/>
        </w:rPr>
        <w:t>с опорой на читательский опыт;</w:t>
      </w:r>
    </w:p>
    <w:p w14:paraId="1D98926B" w14:textId="1AE11B5A" w:rsidR="00C170A8" w:rsidRPr="00504EE7" w:rsidRDefault="00C170A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делать осознанный выбор, уметь аргументировать его, брать ответственность</w:t>
      </w:r>
      <w:r w:rsidR="00A11223" w:rsidRPr="00504EE7">
        <w:rPr>
          <w:rFonts w:cs="Times New Roman"/>
          <w:szCs w:val="28"/>
        </w:rPr>
        <w:t xml:space="preserve"> </w:t>
      </w:r>
      <w:r w:rsidR="00087BE4" w:rsidRPr="00504EE7">
        <w:rPr>
          <w:rFonts w:cs="Times New Roman"/>
          <w:szCs w:val="28"/>
        </w:rPr>
        <w:br/>
      </w:r>
      <w:r w:rsidRPr="00504EE7">
        <w:rPr>
          <w:rFonts w:cs="Times New Roman"/>
          <w:szCs w:val="28"/>
        </w:rPr>
        <w:t>за результаты выбора;</w:t>
      </w:r>
    </w:p>
    <w:p w14:paraId="0135CF91" w14:textId="45BDBF12" w:rsidR="00C170A8" w:rsidRPr="00504EE7" w:rsidRDefault="00C170A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оценивать</w:t>
      </w:r>
      <w:r w:rsidR="00EF745C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приобретённый опыт</w:t>
      </w:r>
      <w:r w:rsidR="00EF745C" w:rsidRPr="00504EE7">
        <w:rPr>
          <w:rFonts w:cs="Times New Roman"/>
          <w:szCs w:val="28"/>
        </w:rPr>
        <w:t xml:space="preserve"> с учётом литературных знаний;</w:t>
      </w:r>
    </w:p>
    <w:p w14:paraId="0868A61A" w14:textId="7406BFD7" w:rsidR="00C170A8" w:rsidRPr="00504EE7" w:rsidRDefault="00C170A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стремиться к формированию и проявлению широкой эрудиции в разных областях знани</w:t>
      </w:r>
      <w:r w:rsidR="00EF745C" w:rsidRPr="00504EE7">
        <w:rPr>
          <w:rFonts w:cs="Times New Roman"/>
          <w:szCs w:val="28"/>
        </w:rPr>
        <w:t>й</w:t>
      </w:r>
      <w:r w:rsidRPr="00504EE7">
        <w:rPr>
          <w:rFonts w:cs="Times New Roman"/>
          <w:szCs w:val="28"/>
        </w:rPr>
        <w:t xml:space="preserve">; </w:t>
      </w:r>
      <w:r w:rsidR="00EF745C" w:rsidRPr="00504EE7">
        <w:rPr>
          <w:rFonts w:cs="Times New Roman"/>
          <w:szCs w:val="28"/>
        </w:rPr>
        <w:t xml:space="preserve">в том числе в вопросах </w:t>
      </w:r>
      <w:r w:rsidR="005316A2" w:rsidRPr="00504EE7">
        <w:rPr>
          <w:rFonts w:cs="Times New Roman"/>
          <w:szCs w:val="28"/>
        </w:rPr>
        <w:t>татарской</w:t>
      </w:r>
      <w:r w:rsidR="004C0804" w:rsidRPr="00504EE7">
        <w:rPr>
          <w:rFonts w:cs="Times New Roman"/>
          <w:szCs w:val="28"/>
        </w:rPr>
        <w:t xml:space="preserve"> </w:t>
      </w:r>
      <w:r w:rsidR="00EF745C" w:rsidRPr="00504EE7">
        <w:rPr>
          <w:rFonts w:cs="Times New Roman"/>
          <w:szCs w:val="28"/>
        </w:rPr>
        <w:t xml:space="preserve">литературы, </w:t>
      </w:r>
      <w:r w:rsidRPr="00504EE7">
        <w:rPr>
          <w:rFonts w:cs="Times New Roman"/>
          <w:szCs w:val="28"/>
        </w:rPr>
        <w:t>постоянно повышать свой образовательный и культурный уровень.</w:t>
      </w:r>
    </w:p>
    <w:p w14:paraId="51B12434" w14:textId="267CFFB6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3.6. У обучающегося будут сформированы следующие умения самоконтроля как части регулятивных универсальных учебных действий:</w:t>
      </w:r>
    </w:p>
    <w:p w14:paraId="13C6BC67" w14:textId="77777777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давать оценку новым ситуациям, вносить коррективы в деятельность, оценивать соответствие результатов целям;</w:t>
      </w:r>
    </w:p>
    <w:p w14:paraId="4A368945" w14:textId="77777777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владеть навыками познавательной рефлексии как осознания совершаемых действий и мыслительных процессов, их оснований и результатов;</w:t>
      </w:r>
    </w:p>
    <w:p w14:paraId="293CEB58" w14:textId="77777777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использовать приёмы рефлексии для оценки ситуации, выбора верного решения;</w:t>
      </w:r>
    </w:p>
    <w:p w14:paraId="211D4931" w14:textId="77777777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уметь оценивать риски и своевременно принимать решение по их снижению.</w:t>
      </w:r>
    </w:p>
    <w:p w14:paraId="7B8D9571" w14:textId="246AA270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3.7. У обучающегося будут сформированы следующие умения принятия себя и других людей как части регулятивных универсальных учебных действий:</w:t>
      </w:r>
    </w:p>
    <w:p w14:paraId="01AB1C8C" w14:textId="77777777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принимать себя, понимая свои недостатки и достоинства;</w:t>
      </w:r>
    </w:p>
    <w:p w14:paraId="1C72CA27" w14:textId="4762874F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принимать мотивы и аргументы других людей при анализе результатов деятельности, в том числе в процессе чтения литературы</w:t>
      </w:r>
      <w:r w:rsidR="00863BFE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и обсуждения литературных героев и проблем, поставленных в художественных произведениях;</w:t>
      </w:r>
    </w:p>
    <w:p w14:paraId="7AC202D9" w14:textId="552B7D10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признавать своё право и право других на ошибки</w:t>
      </w:r>
      <w:r w:rsidR="009D0066" w:rsidRPr="00504EE7">
        <w:rPr>
          <w:rFonts w:cs="Times New Roman"/>
          <w:szCs w:val="28"/>
        </w:rPr>
        <w:t xml:space="preserve"> в дискуссиях</w:t>
      </w:r>
      <w:r w:rsidR="00D73AB5" w:rsidRPr="00504EE7">
        <w:rPr>
          <w:rFonts w:cs="Times New Roman"/>
          <w:szCs w:val="28"/>
        </w:rPr>
        <w:br/>
      </w:r>
      <w:r w:rsidR="009D0066" w:rsidRPr="00504EE7">
        <w:rPr>
          <w:rFonts w:cs="Times New Roman"/>
          <w:szCs w:val="28"/>
        </w:rPr>
        <w:t>на литературные темы</w:t>
      </w:r>
      <w:r w:rsidRPr="00504EE7">
        <w:rPr>
          <w:rFonts w:cs="Times New Roman"/>
          <w:szCs w:val="28"/>
        </w:rPr>
        <w:t>;</w:t>
      </w:r>
    </w:p>
    <w:p w14:paraId="7FF43703" w14:textId="0E0DCDC6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развивать способность видеть мир с позиции другого человека</w:t>
      </w:r>
      <w:r w:rsidR="009D0066" w:rsidRPr="00504EE7">
        <w:rPr>
          <w:rFonts w:cs="Times New Roman"/>
          <w:szCs w:val="28"/>
        </w:rPr>
        <w:t>, используя знания по литературе</w:t>
      </w:r>
      <w:r w:rsidRPr="00504EE7">
        <w:rPr>
          <w:rFonts w:cs="Times New Roman"/>
          <w:szCs w:val="28"/>
        </w:rPr>
        <w:t>.</w:t>
      </w:r>
    </w:p>
    <w:p w14:paraId="56EF7BC7" w14:textId="29E67ACE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3.8. У обучающегося будут сформированы следующие умения совместной деятельности:</w:t>
      </w:r>
    </w:p>
    <w:p w14:paraId="3C6C6DB7" w14:textId="77777777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понимать и использовать преимущества командной и индивидуальной работы;</w:t>
      </w:r>
    </w:p>
    <w:p w14:paraId="26B9D8F4" w14:textId="77777777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14:paraId="42C4C974" w14:textId="728028EE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принимать цели совместной деятельности, организовывать</w:t>
      </w:r>
      <w:r w:rsidR="00D73AB5" w:rsidRPr="00504EE7">
        <w:rPr>
          <w:rFonts w:cs="Times New Roman"/>
          <w:szCs w:val="28"/>
        </w:rPr>
        <w:br/>
      </w:r>
      <w:r w:rsidRPr="00504EE7">
        <w:rPr>
          <w:rFonts w:cs="Times New Roman"/>
          <w:szCs w:val="28"/>
        </w:rPr>
        <w:t>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14:paraId="1271458E" w14:textId="77777777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оценивать качество своего вклада и вклада каждого участника команды</w:t>
      </w:r>
      <w:r w:rsidRPr="00504EE7">
        <w:rPr>
          <w:rFonts w:cs="Times New Roman"/>
          <w:szCs w:val="28"/>
        </w:rPr>
        <w:br/>
        <w:t>в общий результат по разработанным критериям;</w:t>
      </w:r>
    </w:p>
    <w:p w14:paraId="1E8606F8" w14:textId="4355E449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предлагать новые проекты,</w:t>
      </w:r>
      <w:r w:rsidR="00256176" w:rsidRPr="00504EE7">
        <w:rPr>
          <w:rFonts w:cs="Times New Roman"/>
          <w:szCs w:val="28"/>
        </w:rPr>
        <w:t xml:space="preserve"> в том числе литературные,</w:t>
      </w:r>
      <w:r w:rsidRPr="00504EE7">
        <w:rPr>
          <w:rFonts w:cs="Times New Roman"/>
          <w:szCs w:val="28"/>
        </w:rPr>
        <w:t xml:space="preserve"> оценивать идеи</w:t>
      </w:r>
      <w:r w:rsidR="00443C18" w:rsidRPr="00504EE7">
        <w:rPr>
          <w:rFonts w:cs="Times New Roman"/>
          <w:szCs w:val="28"/>
        </w:rPr>
        <w:br/>
      </w:r>
      <w:r w:rsidRPr="00504EE7">
        <w:rPr>
          <w:rFonts w:cs="Times New Roman"/>
          <w:szCs w:val="28"/>
        </w:rPr>
        <w:t>с позиции новизны, оригинальности, практической значимости;</w:t>
      </w:r>
    </w:p>
    <w:p w14:paraId="16C61C48" w14:textId="5CEF7849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координировать и выполнять работу в условиях реального, виртуального</w:t>
      </w:r>
      <w:r w:rsidRPr="00504EE7">
        <w:rPr>
          <w:rFonts w:cs="Times New Roman"/>
          <w:szCs w:val="28"/>
        </w:rPr>
        <w:br/>
        <w:t>и комбинированного взаимодействия, в том числе при выполнении проектов</w:t>
      </w:r>
      <w:r w:rsidRPr="00504EE7">
        <w:rPr>
          <w:rFonts w:cs="Times New Roman"/>
          <w:szCs w:val="28"/>
        </w:rPr>
        <w:br/>
        <w:t>по родно</w:t>
      </w:r>
      <w:r w:rsidR="00256176" w:rsidRPr="00504EE7">
        <w:rPr>
          <w:rFonts w:cs="Times New Roman"/>
          <w:szCs w:val="28"/>
        </w:rPr>
        <w:t xml:space="preserve">й </w:t>
      </w:r>
      <w:r w:rsidR="005316A2" w:rsidRPr="00504EE7">
        <w:rPr>
          <w:rFonts w:cs="Times New Roman"/>
          <w:szCs w:val="28"/>
        </w:rPr>
        <w:t xml:space="preserve">(татарской) </w:t>
      </w:r>
      <w:r w:rsidR="00256176" w:rsidRPr="00504EE7">
        <w:rPr>
          <w:rFonts w:cs="Times New Roman"/>
          <w:szCs w:val="28"/>
        </w:rPr>
        <w:t>литературе</w:t>
      </w:r>
      <w:r w:rsidRPr="00504EE7">
        <w:rPr>
          <w:rFonts w:cs="Times New Roman"/>
          <w:szCs w:val="28"/>
        </w:rPr>
        <w:t>;</w:t>
      </w:r>
    </w:p>
    <w:p w14:paraId="4937B4DF" w14:textId="77777777" w:rsidR="004E44DD" w:rsidRPr="00504EE7" w:rsidRDefault="004E44DD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проявлять творческие способности и воображение, быть инициативным.</w:t>
      </w:r>
    </w:p>
    <w:p w14:paraId="6460ED92" w14:textId="77777777" w:rsidR="003C061F" w:rsidRPr="00504EE7" w:rsidRDefault="003C061F" w:rsidP="00504EE7">
      <w:pPr>
        <w:spacing w:after="0" w:line="360" w:lineRule="auto"/>
        <w:ind w:firstLine="709"/>
        <w:contextualSpacing/>
        <w:jc w:val="center"/>
        <w:rPr>
          <w:rFonts w:cs="Times New Roman"/>
          <w:b/>
          <w:szCs w:val="28"/>
        </w:rPr>
      </w:pPr>
    </w:p>
    <w:p w14:paraId="1F7CC653" w14:textId="09217A63" w:rsidR="00E55CEF" w:rsidRPr="00504EE7" w:rsidRDefault="00E55CEF" w:rsidP="00504EE7">
      <w:pPr>
        <w:spacing w:after="0" w:line="360" w:lineRule="auto"/>
        <w:ind w:firstLine="709"/>
        <w:contextualSpacing/>
        <w:jc w:val="center"/>
        <w:rPr>
          <w:rFonts w:cs="Times New Roman"/>
          <w:b/>
          <w:i/>
          <w:szCs w:val="28"/>
        </w:rPr>
      </w:pPr>
      <w:r w:rsidRPr="00504EE7">
        <w:rPr>
          <w:rFonts w:cs="Times New Roman"/>
          <w:b/>
          <w:i/>
          <w:szCs w:val="28"/>
        </w:rPr>
        <w:t xml:space="preserve">Предметные результаты </w:t>
      </w:r>
      <w:r w:rsidR="00C64FF7" w:rsidRPr="00504EE7">
        <w:rPr>
          <w:rFonts w:cs="Times New Roman"/>
          <w:b/>
          <w:i/>
          <w:szCs w:val="28"/>
        </w:rPr>
        <w:t>изучения</w:t>
      </w:r>
      <w:r w:rsidRPr="00504EE7">
        <w:rPr>
          <w:rFonts w:cs="Times New Roman"/>
          <w:b/>
          <w:i/>
          <w:szCs w:val="28"/>
        </w:rPr>
        <w:t xml:space="preserve"> родной </w:t>
      </w:r>
      <w:r w:rsidR="005316A2" w:rsidRPr="00504EE7">
        <w:rPr>
          <w:rFonts w:cs="Times New Roman"/>
          <w:b/>
          <w:i/>
          <w:szCs w:val="28"/>
        </w:rPr>
        <w:t>(татарской)</w:t>
      </w:r>
      <w:r w:rsidRPr="00504EE7">
        <w:rPr>
          <w:rFonts w:cs="Times New Roman"/>
          <w:b/>
          <w:i/>
          <w:szCs w:val="28"/>
        </w:rPr>
        <w:t xml:space="preserve"> литератур</w:t>
      </w:r>
      <w:r w:rsidR="00C64FF7" w:rsidRPr="00504EE7">
        <w:rPr>
          <w:rFonts w:cs="Times New Roman"/>
          <w:b/>
          <w:i/>
          <w:szCs w:val="28"/>
        </w:rPr>
        <w:t>ы.</w:t>
      </w:r>
      <w:r w:rsidR="00D73AB5" w:rsidRPr="00504EE7">
        <w:rPr>
          <w:rFonts w:cs="Times New Roman"/>
          <w:b/>
          <w:i/>
          <w:szCs w:val="28"/>
        </w:rPr>
        <w:br/>
      </w:r>
      <w:r w:rsidR="00C64FF7" w:rsidRPr="00504EE7">
        <w:rPr>
          <w:rFonts w:cs="Times New Roman"/>
          <w:b/>
          <w:i/>
          <w:szCs w:val="28"/>
        </w:rPr>
        <w:t>К</w:t>
      </w:r>
      <w:r w:rsidRPr="00504EE7">
        <w:rPr>
          <w:rFonts w:cs="Times New Roman"/>
          <w:b/>
          <w:i/>
          <w:szCs w:val="28"/>
        </w:rPr>
        <w:t xml:space="preserve"> концу </w:t>
      </w:r>
      <w:r w:rsidR="00C64FF7" w:rsidRPr="00504EE7">
        <w:rPr>
          <w:rFonts w:cs="Times New Roman"/>
          <w:b/>
          <w:i/>
          <w:szCs w:val="28"/>
        </w:rPr>
        <w:t xml:space="preserve">обучения в </w:t>
      </w:r>
      <w:r w:rsidRPr="00504EE7">
        <w:rPr>
          <w:rFonts w:cs="Times New Roman"/>
          <w:b/>
          <w:i/>
          <w:szCs w:val="28"/>
        </w:rPr>
        <w:t>10 класс</w:t>
      </w:r>
      <w:r w:rsidR="00C64FF7" w:rsidRPr="00504EE7">
        <w:rPr>
          <w:rFonts w:cs="Times New Roman"/>
          <w:b/>
          <w:i/>
          <w:szCs w:val="28"/>
        </w:rPr>
        <w:t>е обучающийся научится</w:t>
      </w:r>
      <w:r w:rsidRPr="00504EE7">
        <w:rPr>
          <w:rFonts w:cs="Times New Roman"/>
          <w:b/>
          <w:i/>
          <w:szCs w:val="28"/>
        </w:rPr>
        <w:t>:</w:t>
      </w:r>
    </w:p>
    <w:p w14:paraId="333D85ED" w14:textId="77777777" w:rsidR="00D73AB5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демонстрировать знание произведений родной (татарской) литературы</w:t>
      </w:r>
      <w:r w:rsidR="00D73AB5" w:rsidRPr="00504EE7">
        <w:rPr>
          <w:rFonts w:cs="Times New Roman"/>
          <w:szCs w:val="28"/>
        </w:rPr>
        <w:br/>
      </w:r>
      <w:r w:rsidRPr="00504EE7">
        <w:rPr>
          <w:rFonts w:cs="Times New Roman"/>
          <w:szCs w:val="28"/>
        </w:rPr>
        <w:t>в рамках программы данного класса;</w:t>
      </w:r>
    </w:p>
    <w:p w14:paraId="7549184E" w14:textId="383A64E5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выявлять жанрово-родовую специфику художественного произведения;</w:t>
      </w:r>
    </w:p>
    <w:p w14:paraId="10365090" w14:textId="77777777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определять тематику, проблематику, идейно-художественное содержание литературного произведения;</w:t>
      </w:r>
    </w:p>
    <w:p w14:paraId="0EBD7144" w14:textId="082C401A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использовать литературоведческие термины в процессе анализа</w:t>
      </w:r>
      <w:r w:rsidR="00D73AB5" w:rsidRPr="00504EE7">
        <w:rPr>
          <w:rFonts w:cs="Times New Roman"/>
          <w:szCs w:val="28"/>
        </w:rPr>
        <w:br/>
      </w:r>
      <w:r w:rsidRPr="00504EE7">
        <w:rPr>
          <w:rFonts w:cs="Times New Roman"/>
          <w:szCs w:val="28"/>
        </w:rPr>
        <w:t>и интерпретации произведения;</w:t>
      </w:r>
    </w:p>
    <w:p w14:paraId="14AF0616" w14:textId="4B4F3F85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определять стили художественных произведений, выявлять принадлежность произведения к </w:t>
      </w:r>
      <w:r w:rsidR="00087BE4" w:rsidRPr="00504EE7">
        <w:rPr>
          <w:rFonts w:cs="Times New Roman"/>
          <w:szCs w:val="28"/>
        </w:rPr>
        <w:t>определё</w:t>
      </w:r>
      <w:r w:rsidRPr="00504EE7">
        <w:rPr>
          <w:rFonts w:cs="Times New Roman"/>
          <w:szCs w:val="28"/>
        </w:rPr>
        <w:t>нному литературному направлению</w:t>
      </w:r>
      <w:r w:rsidR="007D30C6" w:rsidRPr="00504EE7">
        <w:rPr>
          <w:rFonts w:cs="Times New Roman"/>
          <w:szCs w:val="28"/>
        </w:rPr>
        <w:t xml:space="preserve"> </w:t>
      </w:r>
      <w:r w:rsidRPr="00504EE7">
        <w:rPr>
          <w:rFonts w:cs="Times New Roman"/>
          <w:szCs w:val="28"/>
        </w:rPr>
        <w:t>(течению);</w:t>
      </w:r>
    </w:p>
    <w:p w14:paraId="19893F4E" w14:textId="77777777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давать оценку интерпретации литературного произведения (в живописи, театре, музыке);</w:t>
      </w:r>
    </w:p>
    <w:p w14:paraId="414E477C" w14:textId="77777777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выполнять творческие, проектные работы в сфере литературы и искусства.</w:t>
      </w:r>
    </w:p>
    <w:p w14:paraId="4EBBF138" w14:textId="77777777" w:rsidR="00BE4AAF" w:rsidRPr="00504EE7" w:rsidRDefault="00BE4AAF" w:rsidP="00504EE7">
      <w:pPr>
        <w:spacing w:after="0" w:line="360" w:lineRule="auto"/>
        <w:ind w:firstLine="709"/>
        <w:contextualSpacing/>
        <w:jc w:val="center"/>
        <w:rPr>
          <w:rFonts w:cs="Times New Roman"/>
          <w:b/>
          <w:szCs w:val="28"/>
        </w:rPr>
      </w:pPr>
    </w:p>
    <w:p w14:paraId="0E60641F" w14:textId="77777777" w:rsidR="003C061F" w:rsidRPr="00504EE7" w:rsidRDefault="00A94BA5" w:rsidP="00504EE7">
      <w:pPr>
        <w:spacing w:after="0" w:line="360" w:lineRule="auto"/>
        <w:ind w:firstLine="709"/>
        <w:contextualSpacing/>
        <w:jc w:val="center"/>
        <w:rPr>
          <w:rFonts w:cs="Times New Roman"/>
          <w:b/>
          <w:szCs w:val="28"/>
        </w:rPr>
      </w:pPr>
      <w:r w:rsidRPr="00504EE7">
        <w:rPr>
          <w:rFonts w:cs="Times New Roman"/>
          <w:b/>
          <w:szCs w:val="28"/>
        </w:rPr>
        <w:t xml:space="preserve">Предметные результаты изучения родной </w:t>
      </w:r>
      <w:r w:rsidR="005316A2" w:rsidRPr="00504EE7">
        <w:rPr>
          <w:rFonts w:cs="Times New Roman"/>
          <w:b/>
          <w:szCs w:val="28"/>
        </w:rPr>
        <w:t>(татарской)</w:t>
      </w:r>
      <w:r w:rsidRPr="00504EE7">
        <w:rPr>
          <w:rFonts w:cs="Times New Roman"/>
          <w:b/>
          <w:szCs w:val="28"/>
        </w:rPr>
        <w:t xml:space="preserve"> литературы. </w:t>
      </w:r>
    </w:p>
    <w:p w14:paraId="3FB89C9B" w14:textId="22EDC1DF" w:rsidR="00A94BA5" w:rsidRPr="00504EE7" w:rsidRDefault="00A94BA5" w:rsidP="00504EE7">
      <w:pPr>
        <w:spacing w:after="0" w:line="360" w:lineRule="auto"/>
        <w:ind w:firstLine="709"/>
        <w:contextualSpacing/>
        <w:jc w:val="center"/>
        <w:rPr>
          <w:rFonts w:cs="Times New Roman"/>
          <w:b/>
          <w:szCs w:val="28"/>
        </w:rPr>
      </w:pPr>
      <w:r w:rsidRPr="00504EE7">
        <w:rPr>
          <w:rFonts w:cs="Times New Roman"/>
          <w:b/>
          <w:szCs w:val="28"/>
        </w:rPr>
        <w:t>К концу обучения в 11 классе обучающийся научится:</w:t>
      </w:r>
    </w:p>
    <w:p w14:paraId="3B05917C" w14:textId="77777777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понимать историко-культурное и нравственно-ценностное влияние произведений родной (татарской) литературы на формирование национальной культуры;</w:t>
      </w:r>
    </w:p>
    <w:p w14:paraId="5FAB0A80" w14:textId="1B16F167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 xml:space="preserve">аргументировать устно и письменно </w:t>
      </w:r>
      <w:r w:rsidR="00087BE4" w:rsidRPr="00504EE7">
        <w:rPr>
          <w:rFonts w:cs="Times New Roman"/>
          <w:szCs w:val="28"/>
        </w:rPr>
        <w:t xml:space="preserve">своё </w:t>
      </w:r>
      <w:r w:rsidRPr="00504EE7">
        <w:rPr>
          <w:rFonts w:cs="Times New Roman"/>
          <w:szCs w:val="28"/>
        </w:rPr>
        <w:t>отношение к тематике, проблематике и идейно-художественному содержанию литературного произведения;</w:t>
      </w:r>
    </w:p>
    <w:p w14:paraId="3FBEC324" w14:textId="3A72A22D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понимать художественную картину жизни, созданную в литературном произведении, в единстве эмоционального личностного восприятия</w:t>
      </w:r>
      <w:r w:rsidR="00D73AB5" w:rsidRPr="00504EE7">
        <w:rPr>
          <w:rFonts w:cs="Times New Roman"/>
          <w:szCs w:val="28"/>
        </w:rPr>
        <w:br/>
      </w:r>
      <w:r w:rsidRPr="00504EE7">
        <w:rPr>
          <w:rFonts w:cs="Times New Roman"/>
          <w:szCs w:val="28"/>
        </w:rPr>
        <w:t>и интеллектуального понимания;</w:t>
      </w:r>
    </w:p>
    <w:p w14:paraId="053E6FFF" w14:textId="77777777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понимать и осмысленно использовать понятийный аппарат современного литературоведения в процессе анализа и интерпретации художественных произведений;</w:t>
      </w:r>
    </w:p>
    <w:p w14:paraId="475B3A6A" w14:textId="77777777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определять индивидуальный стиль автора;</w:t>
      </w:r>
    </w:p>
    <w:p w14:paraId="11DCD7DE" w14:textId="77777777" w:rsidR="00F10BE8" w:rsidRPr="00504EE7" w:rsidRDefault="00F10BE8" w:rsidP="00504EE7">
      <w:pPr>
        <w:spacing w:after="0" w:line="36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предлагать собственные обоснованные интерпретации литературных произведений.</w:t>
      </w:r>
    </w:p>
    <w:p w14:paraId="1758FE97" w14:textId="77777777" w:rsidR="001A4540" w:rsidRPr="00504EE7" w:rsidRDefault="001A4540" w:rsidP="00504EE7">
      <w:pPr>
        <w:widowControl w:val="0"/>
        <w:spacing w:after="0" w:line="350" w:lineRule="auto"/>
        <w:ind w:firstLine="709"/>
        <w:contextualSpacing/>
        <w:rPr>
          <w:rFonts w:cs="Times New Roman"/>
          <w:szCs w:val="28"/>
        </w:rPr>
      </w:pPr>
      <w:r w:rsidRPr="00504EE7">
        <w:rPr>
          <w:rFonts w:cs="Times New Roman"/>
          <w:szCs w:val="28"/>
        </w:rPr>
        <w:t>использовать изученные теоретико-литературные понятия при анализе художественного текста (литературный процесс, периоды развития литературы, авторская позиция и другие);</w:t>
      </w:r>
    </w:p>
    <w:p w14:paraId="5E4DE921" w14:textId="7DDD1028" w:rsidR="001A4540" w:rsidRPr="002C4D9C" w:rsidRDefault="001A4540" w:rsidP="002C4D9C">
      <w:pPr>
        <w:widowControl w:val="0"/>
        <w:spacing w:after="0" w:line="360" w:lineRule="auto"/>
        <w:ind w:firstLine="709"/>
        <w:contextualSpacing/>
        <w:rPr>
          <w:rFonts w:cs="Times New Roman"/>
          <w:szCs w:val="28"/>
        </w:rPr>
        <w:sectPr w:rsidR="001A4540" w:rsidRPr="002C4D9C" w:rsidSect="00504EE7">
          <w:pgSz w:w="11900" w:h="16840"/>
          <w:pgMar w:top="851" w:right="851" w:bottom="851" w:left="851" w:header="720" w:footer="720" w:gutter="0"/>
          <w:cols w:space="720" w:equalWidth="0">
            <w:col w:w="10383" w:space="0"/>
          </w:cols>
          <w:docGrid w:linePitch="381"/>
        </w:sectPr>
      </w:pPr>
      <w:r w:rsidRPr="00504EE7">
        <w:rPr>
          <w:rFonts w:cs="Times New Roman"/>
          <w:szCs w:val="28"/>
        </w:rPr>
        <w:t>писать сочинение по предложенной литературной тематике (с использованием одного произведения или нескольких произведений одного писателя, произведения разных писателей).</w:t>
      </w:r>
    </w:p>
    <w:p w14:paraId="5C91FA64" w14:textId="7ABBFD12" w:rsidR="003C061F" w:rsidRPr="00D26717" w:rsidRDefault="00BF1380" w:rsidP="002C4D9C">
      <w:pPr>
        <w:widowControl w:val="0"/>
        <w:spacing w:after="0" w:line="350" w:lineRule="auto"/>
        <w:rPr>
          <w:rFonts w:cs="Times New Roman"/>
          <w:szCs w:val="28"/>
          <w:lang w:val="tt-RU"/>
        </w:rPr>
      </w:pPr>
      <w:r>
        <w:rPr>
          <w:rFonts w:cs="Times New Roman"/>
          <w:szCs w:val="28"/>
          <w:lang w:val="tt-RU"/>
        </w:rPr>
        <w:t xml:space="preserve"> </w:t>
      </w:r>
    </w:p>
    <w:sectPr w:rsidR="003C061F" w:rsidRPr="00D26717" w:rsidSect="00504EE7">
      <w:footerReference w:type="default" r:id="rId10"/>
      <w:pgSz w:w="16838" w:h="11906" w:orient="landscape"/>
      <w:pgMar w:top="851" w:right="1134" w:bottom="567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E4AD5F" w14:textId="77777777" w:rsidR="009D4AE2" w:rsidRDefault="009D4AE2" w:rsidP="00087BE4">
      <w:pPr>
        <w:spacing w:after="0" w:line="240" w:lineRule="auto"/>
      </w:pPr>
      <w:r>
        <w:separator/>
      </w:r>
    </w:p>
  </w:endnote>
  <w:endnote w:type="continuationSeparator" w:id="0">
    <w:p w14:paraId="53DD0D8A" w14:textId="77777777" w:rsidR="009D4AE2" w:rsidRDefault="009D4AE2" w:rsidP="00087B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FA0746" w14:textId="2CCFA6D7" w:rsidR="00892B04" w:rsidRPr="00DA35E6" w:rsidRDefault="00892B04" w:rsidP="00DA35E6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CDECDC" w14:textId="77777777" w:rsidR="009D4AE2" w:rsidRDefault="009D4AE2" w:rsidP="00087BE4">
      <w:pPr>
        <w:spacing w:after="0" w:line="240" w:lineRule="auto"/>
      </w:pPr>
      <w:r>
        <w:separator/>
      </w:r>
    </w:p>
  </w:footnote>
  <w:footnote w:type="continuationSeparator" w:id="0">
    <w:p w14:paraId="7CB49D93" w14:textId="77777777" w:rsidR="009D4AE2" w:rsidRDefault="009D4AE2" w:rsidP="00087B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A30BE"/>
    <w:multiLevelType w:val="hybridMultilevel"/>
    <w:tmpl w:val="578855DC"/>
    <w:lvl w:ilvl="0" w:tplc="5A246D56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DFA9DE8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3594FB42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B470B0C4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E3C24BE0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1D5E1C28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8EC6B6A8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CBFADD20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AD008A3A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1">
    <w:nsid w:val="13C93DCF"/>
    <w:multiLevelType w:val="hybridMultilevel"/>
    <w:tmpl w:val="D5B4E33A"/>
    <w:lvl w:ilvl="0" w:tplc="395E4A9A">
      <w:start w:val="1"/>
      <w:numFmt w:val="upperRoman"/>
      <w:lvlText w:val="%1."/>
      <w:lvlJc w:val="left"/>
      <w:pPr>
        <w:ind w:left="720" w:hanging="720"/>
      </w:pPr>
      <w:rPr>
        <w:rFonts w:eastAsiaTheme="minorHAns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CD43A6D"/>
    <w:multiLevelType w:val="hybridMultilevel"/>
    <w:tmpl w:val="28325DD6"/>
    <w:lvl w:ilvl="0" w:tplc="0419000F">
      <w:start w:val="1"/>
      <w:numFmt w:val="decimal"/>
      <w:lvlText w:val="%1."/>
      <w:lvlJc w:val="left"/>
      <w:pPr>
        <w:ind w:left="720" w:hanging="72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04646E7"/>
    <w:multiLevelType w:val="hybridMultilevel"/>
    <w:tmpl w:val="AC0614AE"/>
    <w:lvl w:ilvl="0" w:tplc="C8FAC7C6">
      <w:numFmt w:val="bullet"/>
      <w:lvlText w:val="–"/>
      <w:lvlJc w:val="left"/>
      <w:pPr>
        <w:ind w:left="222" w:hanging="708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9E688E56">
      <w:numFmt w:val="bullet"/>
      <w:lvlText w:val="•"/>
      <w:lvlJc w:val="left"/>
      <w:pPr>
        <w:ind w:left="1182" w:hanging="708"/>
      </w:pPr>
      <w:rPr>
        <w:rFonts w:hint="default"/>
        <w:lang w:val="ru-RU" w:eastAsia="en-US" w:bidi="ar-SA"/>
      </w:rPr>
    </w:lvl>
    <w:lvl w:ilvl="2" w:tplc="237EE788">
      <w:numFmt w:val="bullet"/>
      <w:lvlText w:val="•"/>
      <w:lvlJc w:val="left"/>
      <w:pPr>
        <w:ind w:left="2145" w:hanging="708"/>
      </w:pPr>
      <w:rPr>
        <w:rFonts w:hint="default"/>
        <w:lang w:val="ru-RU" w:eastAsia="en-US" w:bidi="ar-SA"/>
      </w:rPr>
    </w:lvl>
    <w:lvl w:ilvl="3" w:tplc="D3E20B10">
      <w:numFmt w:val="bullet"/>
      <w:lvlText w:val="•"/>
      <w:lvlJc w:val="left"/>
      <w:pPr>
        <w:ind w:left="3107" w:hanging="708"/>
      </w:pPr>
      <w:rPr>
        <w:rFonts w:hint="default"/>
        <w:lang w:val="ru-RU" w:eastAsia="en-US" w:bidi="ar-SA"/>
      </w:rPr>
    </w:lvl>
    <w:lvl w:ilvl="4" w:tplc="E5AE04EC">
      <w:numFmt w:val="bullet"/>
      <w:lvlText w:val="•"/>
      <w:lvlJc w:val="left"/>
      <w:pPr>
        <w:ind w:left="4070" w:hanging="708"/>
      </w:pPr>
      <w:rPr>
        <w:rFonts w:hint="default"/>
        <w:lang w:val="ru-RU" w:eastAsia="en-US" w:bidi="ar-SA"/>
      </w:rPr>
    </w:lvl>
    <w:lvl w:ilvl="5" w:tplc="224619C4">
      <w:numFmt w:val="bullet"/>
      <w:lvlText w:val="•"/>
      <w:lvlJc w:val="left"/>
      <w:pPr>
        <w:ind w:left="5033" w:hanging="708"/>
      </w:pPr>
      <w:rPr>
        <w:rFonts w:hint="default"/>
        <w:lang w:val="ru-RU" w:eastAsia="en-US" w:bidi="ar-SA"/>
      </w:rPr>
    </w:lvl>
    <w:lvl w:ilvl="6" w:tplc="E92A86A2">
      <w:numFmt w:val="bullet"/>
      <w:lvlText w:val="•"/>
      <w:lvlJc w:val="left"/>
      <w:pPr>
        <w:ind w:left="5995" w:hanging="708"/>
      </w:pPr>
      <w:rPr>
        <w:rFonts w:hint="default"/>
        <w:lang w:val="ru-RU" w:eastAsia="en-US" w:bidi="ar-SA"/>
      </w:rPr>
    </w:lvl>
    <w:lvl w:ilvl="7" w:tplc="61B6EE3A">
      <w:numFmt w:val="bullet"/>
      <w:lvlText w:val="•"/>
      <w:lvlJc w:val="left"/>
      <w:pPr>
        <w:ind w:left="6958" w:hanging="708"/>
      </w:pPr>
      <w:rPr>
        <w:rFonts w:hint="default"/>
        <w:lang w:val="ru-RU" w:eastAsia="en-US" w:bidi="ar-SA"/>
      </w:rPr>
    </w:lvl>
    <w:lvl w:ilvl="8" w:tplc="B6DCC626">
      <w:numFmt w:val="bullet"/>
      <w:lvlText w:val="•"/>
      <w:lvlJc w:val="left"/>
      <w:pPr>
        <w:ind w:left="7921" w:hanging="708"/>
      </w:pPr>
      <w:rPr>
        <w:rFonts w:hint="default"/>
        <w:lang w:val="ru-RU" w:eastAsia="en-US" w:bidi="ar-SA"/>
      </w:rPr>
    </w:lvl>
  </w:abstractNum>
  <w:abstractNum w:abstractNumId="4">
    <w:nsid w:val="222C2E65"/>
    <w:multiLevelType w:val="hybridMultilevel"/>
    <w:tmpl w:val="12FE1432"/>
    <w:lvl w:ilvl="0" w:tplc="3CDE7CC6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F2CC68E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D0C01644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703655BA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213E9604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86606F6C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FE742F62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4D7032D4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695A2CAA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5">
    <w:nsid w:val="2B587844"/>
    <w:multiLevelType w:val="hybridMultilevel"/>
    <w:tmpl w:val="57E2E1D6"/>
    <w:lvl w:ilvl="0" w:tplc="87B6D36A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02E0A552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EC88D710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27CAC634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4C863106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324CF0B8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84CC2FE0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2E6E83F4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AF6C2FBC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6">
    <w:nsid w:val="3DDB3695"/>
    <w:multiLevelType w:val="hybridMultilevel"/>
    <w:tmpl w:val="71265768"/>
    <w:lvl w:ilvl="0" w:tplc="9BD0295A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6D6B1B4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E808397E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0D7825E8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B8369444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5F9690EE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9EF0E2FA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36CCB836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607277D6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7">
    <w:nsid w:val="48E24AC1"/>
    <w:multiLevelType w:val="hybridMultilevel"/>
    <w:tmpl w:val="B462BE4C"/>
    <w:lvl w:ilvl="0" w:tplc="4E86EE0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5D5822"/>
    <w:multiLevelType w:val="hybridMultilevel"/>
    <w:tmpl w:val="CF2C5506"/>
    <w:lvl w:ilvl="0" w:tplc="588E996E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76E2DFA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4A3C782A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869ED1A0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6A00FE62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8F7E5C82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6B109C98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0F1ACC7C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26A270D6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9">
    <w:nsid w:val="63C262FE"/>
    <w:multiLevelType w:val="hybridMultilevel"/>
    <w:tmpl w:val="D996EAEC"/>
    <w:lvl w:ilvl="0" w:tplc="25CEC66A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54EEC182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1E6A1CEA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7CF07346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D15098DC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D2B4DAA2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33CEB6AC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5AB8DFC0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86FC0A10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10">
    <w:nsid w:val="66674687"/>
    <w:multiLevelType w:val="hybridMultilevel"/>
    <w:tmpl w:val="BB6CC75E"/>
    <w:lvl w:ilvl="0" w:tplc="D65E87E6">
      <w:numFmt w:val="bullet"/>
      <w:lvlText w:val="–"/>
      <w:lvlJc w:val="left"/>
      <w:pPr>
        <w:ind w:left="222" w:hanging="303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0CAC6EDE">
      <w:numFmt w:val="bullet"/>
      <w:lvlText w:val="•"/>
      <w:lvlJc w:val="left"/>
      <w:pPr>
        <w:ind w:left="1182" w:hanging="303"/>
      </w:pPr>
      <w:rPr>
        <w:rFonts w:hint="default"/>
        <w:lang w:val="ru-RU" w:eastAsia="en-US" w:bidi="ar-SA"/>
      </w:rPr>
    </w:lvl>
    <w:lvl w:ilvl="2" w:tplc="BE124B74">
      <w:numFmt w:val="bullet"/>
      <w:lvlText w:val="•"/>
      <w:lvlJc w:val="left"/>
      <w:pPr>
        <w:ind w:left="2145" w:hanging="303"/>
      </w:pPr>
      <w:rPr>
        <w:rFonts w:hint="default"/>
        <w:lang w:val="ru-RU" w:eastAsia="en-US" w:bidi="ar-SA"/>
      </w:rPr>
    </w:lvl>
    <w:lvl w:ilvl="3" w:tplc="F208DDEA">
      <w:numFmt w:val="bullet"/>
      <w:lvlText w:val="•"/>
      <w:lvlJc w:val="left"/>
      <w:pPr>
        <w:ind w:left="3107" w:hanging="303"/>
      </w:pPr>
      <w:rPr>
        <w:rFonts w:hint="default"/>
        <w:lang w:val="ru-RU" w:eastAsia="en-US" w:bidi="ar-SA"/>
      </w:rPr>
    </w:lvl>
    <w:lvl w:ilvl="4" w:tplc="1A34A782">
      <w:numFmt w:val="bullet"/>
      <w:lvlText w:val="•"/>
      <w:lvlJc w:val="left"/>
      <w:pPr>
        <w:ind w:left="4070" w:hanging="303"/>
      </w:pPr>
      <w:rPr>
        <w:rFonts w:hint="default"/>
        <w:lang w:val="ru-RU" w:eastAsia="en-US" w:bidi="ar-SA"/>
      </w:rPr>
    </w:lvl>
    <w:lvl w:ilvl="5" w:tplc="BB566EC2">
      <w:numFmt w:val="bullet"/>
      <w:lvlText w:val="•"/>
      <w:lvlJc w:val="left"/>
      <w:pPr>
        <w:ind w:left="5033" w:hanging="303"/>
      </w:pPr>
      <w:rPr>
        <w:rFonts w:hint="default"/>
        <w:lang w:val="ru-RU" w:eastAsia="en-US" w:bidi="ar-SA"/>
      </w:rPr>
    </w:lvl>
    <w:lvl w:ilvl="6" w:tplc="9356EA7A">
      <w:numFmt w:val="bullet"/>
      <w:lvlText w:val="•"/>
      <w:lvlJc w:val="left"/>
      <w:pPr>
        <w:ind w:left="5995" w:hanging="303"/>
      </w:pPr>
      <w:rPr>
        <w:rFonts w:hint="default"/>
        <w:lang w:val="ru-RU" w:eastAsia="en-US" w:bidi="ar-SA"/>
      </w:rPr>
    </w:lvl>
    <w:lvl w:ilvl="7" w:tplc="E264AD48">
      <w:numFmt w:val="bullet"/>
      <w:lvlText w:val="•"/>
      <w:lvlJc w:val="left"/>
      <w:pPr>
        <w:ind w:left="6958" w:hanging="303"/>
      </w:pPr>
      <w:rPr>
        <w:rFonts w:hint="default"/>
        <w:lang w:val="ru-RU" w:eastAsia="en-US" w:bidi="ar-SA"/>
      </w:rPr>
    </w:lvl>
    <w:lvl w:ilvl="8" w:tplc="525867B6">
      <w:numFmt w:val="bullet"/>
      <w:lvlText w:val="•"/>
      <w:lvlJc w:val="left"/>
      <w:pPr>
        <w:ind w:left="7921" w:hanging="303"/>
      </w:pPr>
      <w:rPr>
        <w:rFonts w:hint="default"/>
        <w:lang w:val="ru-RU" w:eastAsia="en-US" w:bidi="ar-SA"/>
      </w:rPr>
    </w:lvl>
  </w:abstractNum>
  <w:abstractNum w:abstractNumId="11">
    <w:nsid w:val="675023C5"/>
    <w:multiLevelType w:val="hybridMultilevel"/>
    <w:tmpl w:val="5972FE38"/>
    <w:lvl w:ilvl="0" w:tplc="395E4A9A">
      <w:start w:val="1"/>
      <w:numFmt w:val="upperRoman"/>
      <w:lvlText w:val="%1."/>
      <w:lvlJc w:val="left"/>
      <w:pPr>
        <w:ind w:left="1080" w:hanging="720"/>
      </w:pPr>
      <w:rPr>
        <w:rFonts w:eastAsiaTheme="minorHAns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5A6E02"/>
    <w:multiLevelType w:val="hybridMultilevel"/>
    <w:tmpl w:val="48BA8D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4B47D7B"/>
    <w:multiLevelType w:val="hybridMultilevel"/>
    <w:tmpl w:val="51268102"/>
    <w:lvl w:ilvl="0" w:tplc="97A4FA1C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4C68836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00783272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940651E4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18D888CA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3EB4EC40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1BDAE54E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8ED654A6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CE867F1C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9"/>
  </w:num>
  <w:num w:numId="3">
    <w:abstractNumId w:val="6"/>
  </w:num>
  <w:num w:numId="4">
    <w:abstractNumId w:val="10"/>
  </w:num>
  <w:num w:numId="5">
    <w:abstractNumId w:val="0"/>
  </w:num>
  <w:num w:numId="6">
    <w:abstractNumId w:val="5"/>
  </w:num>
  <w:num w:numId="7">
    <w:abstractNumId w:val="8"/>
  </w:num>
  <w:num w:numId="8">
    <w:abstractNumId w:val="3"/>
  </w:num>
  <w:num w:numId="9">
    <w:abstractNumId w:val="4"/>
  </w:num>
  <w:num w:numId="10">
    <w:abstractNumId w:val="11"/>
  </w:num>
  <w:num w:numId="11">
    <w:abstractNumId w:val="1"/>
  </w:num>
  <w:num w:numId="12">
    <w:abstractNumId w:val="2"/>
  </w:num>
  <w:num w:numId="13">
    <w:abstractNumId w:val="12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5F8"/>
    <w:rsid w:val="00021CCF"/>
    <w:rsid w:val="00033012"/>
    <w:rsid w:val="00040594"/>
    <w:rsid w:val="00087BE4"/>
    <w:rsid w:val="00095604"/>
    <w:rsid w:val="000A2E76"/>
    <w:rsid w:val="000A6D91"/>
    <w:rsid w:val="000B779A"/>
    <w:rsid w:val="000D4534"/>
    <w:rsid w:val="000E65F9"/>
    <w:rsid w:val="000F0307"/>
    <w:rsid w:val="000F4025"/>
    <w:rsid w:val="000F5844"/>
    <w:rsid w:val="00121C28"/>
    <w:rsid w:val="001261C5"/>
    <w:rsid w:val="00136962"/>
    <w:rsid w:val="001531D8"/>
    <w:rsid w:val="001605EE"/>
    <w:rsid w:val="001646C6"/>
    <w:rsid w:val="0016641F"/>
    <w:rsid w:val="00173254"/>
    <w:rsid w:val="001930C4"/>
    <w:rsid w:val="00196A57"/>
    <w:rsid w:val="00197417"/>
    <w:rsid w:val="001A4540"/>
    <w:rsid w:val="001B2E01"/>
    <w:rsid w:val="001B5DE8"/>
    <w:rsid w:val="001C07E4"/>
    <w:rsid w:val="001C17BA"/>
    <w:rsid w:val="002074CE"/>
    <w:rsid w:val="00211C44"/>
    <w:rsid w:val="00256176"/>
    <w:rsid w:val="002C0FC5"/>
    <w:rsid w:val="002C1F4F"/>
    <w:rsid w:val="002C38C1"/>
    <w:rsid w:val="002C4D9C"/>
    <w:rsid w:val="00302EBF"/>
    <w:rsid w:val="003030AE"/>
    <w:rsid w:val="00317269"/>
    <w:rsid w:val="00325676"/>
    <w:rsid w:val="00392C46"/>
    <w:rsid w:val="00396B22"/>
    <w:rsid w:val="003C061F"/>
    <w:rsid w:val="003C4A96"/>
    <w:rsid w:val="003F4C6D"/>
    <w:rsid w:val="003F5C6D"/>
    <w:rsid w:val="00434D3C"/>
    <w:rsid w:val="00440D6A"/>
    <w:rsid w:val="00443C18"/>
    <w:rsid w:val="00465BDF"/>
    <w:rsid w:val="00477B75"/>
    <w:rsid w:val="004B180E"/>
    <w:rsid w:val="004C0547"/>
    <w:rsid w:val="004C0804"/>
    <w:rsid w:val="004C5D36"/>
    <w:rsid w:val="004E44DD"/>
    <w:rsid w:val="00504EE7"/>
    <w:rsid w:val="00514BC6"/>
    <w:rsid w:val="00522355"/>
    <w:rsid w:val="005316A2"/>
    <w:rsid w:val="00554C8C"/>
    <w:rsid w:val="005650B6"/>
    <w:rsid w:val="00573A9D"/>
    <w:rsid w:val="00576F2C"/>
    <w:rsid w:val="005D39E0"/>
    <w:rsid w:val="005F5D3C"/>
    <w:rsid w:val="00641AB5"/>
    <w:rsid w:val="00651FCF"/>
    <w:rsid w:val="00657CED"/>
    <w:rsid w:val="0067376A"/>
    <w:rsid w:val="00675A29"/>
    <w:rsid w:val="00684087"/>
    <w:rsid w:val="00692BF2"/>
    <w:rsid w:val="00696315"/>
    <w:rsid w:val="006A7820"/>
    <w:rsid w:val="006B5E29"/>
    <w:rsid w:val="006D7A73"/>
    <w:rsid w:val="0071126C"/>
    <w:rsid w:val="00756A68"/>
    <w:rsid w:val="0076274B"/>
    <w:rsid w:val="007D103B"/>
    <w:rsid w:val="007D30C6"/>
    <w:rsid w:val="007F4255"/>
    <w:rsid w:val="00811642"/>
    <w:rsid w:val="008363CE"/>
    <w:rsid w:val="00863BFE"/>
    <w:rsid w:val="0089249E"/>
    <w:rsid w:val="00892B04"/>
    <w:rsid w:val="008D766A"/>
    <w:rsid w:val="008E451B"/>
    <w:rsid w:val="00907ED2"/>
    <w:rsid w:val="009225F8"/>
    <w:rsid w:val="0093195C"/>
    <w:rsid w:val="009D0066"/>
    <w:rsid w:val="009D4AE2"/>
    <w:rsid w:val="00A11223"/>
    <w:rsid w:val="00A748C4"/>
    <w:rsid w:val="00A94BA5"/>
    <w:rsid w:val="00AA40C7"/>
    <w:rsid w:val="00B0614C"/>
    <w:rsid w:val="00B17811"/>
    <w:rsid w:val="00B40D13"/>
    <w:rsid w:val="00B53B59"/>
    <w:rsid w:val="00B83C00"/>
    <w:rsid w:val="00B85D1F"/>
    <w:rsid w:val="00B97793"/>
    <w:rsid w:val="00BA2A01"/>
    <w:rsid w:val="00BA557B"/>
    <w:rsid w:val="00BB200C"/>
    <w:rsid w:val="00BD2BF3"/>
    <w:rsid w:val="00BD3D73"/>
    <w:rsid w:val="00BE29BD"/>
    <w:rsid w:val="00BE2AEC"/>
    <w:rsid w:val="00BE4AAF"/>
    <w:rsid w:val="00BE6C88"/>
    <w:rsid w:val="00BF1380"/>
    <w:rsid w:val="00C170A8"/>
    <w:rsid w:val="00C55061"/>
    <w:rsid w:val="00C55FAE"/>
    <w:rsid w:val="00C64FF7"/>
    <w:rsid w:val="00C7470F"/>
    <w:rsid w:val="00C80F98"/>
    <w:rsid w:val="00C82621"/>
    <w:rsid w:val="00C8325E"/>
    <w:rsid w:val="00CA6245"/>
    <w:rsid w:val="00D061A2"/>
    <w:rsid w:val="00D06E10"/>
    <w:rsid w:val="00D26717"/>
    <w:rsid w:val="00D34E6A"/>
    <w:rsid w:val="00D73AB5"/>
    <w:rsid w:val="00D90D1A"/>
    <w:rsid w:val="00DA35E6"/>
    <w:rsid w:val="00DB491A"/>
    <w:rsid w:val="00DE4B0B"/>
    <w:rsid w:val="00E20072"/>
    <w:rsid w:val="00E243A6"/>
    <w:rsid w:val="00E339D5"/>
    <w:rsid w:val="00E50F41"/>
    <w:rsid w:val="00E55CEF"/>
    <w:rsid w:val="00EB56DF"/>
    <w:rsid w:val="00ED0028"/>
    <w:rsid w:val="00ED476A"/>
    <w:rsid w:val="00ED6B49"/>
    <w:rsid w:val="00EE3BB9"/>
    <w:rsid w:val="00EF64D2"/>
    <w:rsid w:val="00EF745C"/>
    <w:rsid w:val="00F10BE8"/>
    <w:rsid w:val="00F63233"/>
    <w:rsid w:val="00F72A1B"/>
    <w:rsid w:val="00FB69C2"/>
    <w:rsid w:val="00FD13DF"/>
    <w:rsid w:val="00FD405B"/>
    <w:rsid w:val="00FE3A11"/>
    <w:rsid w:val="00FF2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26F8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CEF"/>
    <w:pPr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3F5C6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3F5C6D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3F5C6D"/>
    <w:rPr>
      <w:rFonts w:ascii="Times New Roman" w:hAnsi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3F5C6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3F5C6D"/>
    <w:rPr>
      <w:rFonts w:ascii="Times New Roman" w:hAnsi="Times New Roman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3F5C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F5C6D"/>
    <w:rPr>
      <w:rFonts w:ascii="Segoe UI" w:hAnsi="Segoe UI" w:cs="Segoe UI"/>
      <w:sz w:val="18"/>
      <w:szCs w:val="18"/>
    </w:rPr>
  </w:style>
  <w:style w:type="paragraph" w:customStyle="1" w:styleId="1">
    <w:name w:val="Стиль1"/>
    <w:basedOn w:val="a"/>
    <w:link w:val="10"/>
    <w:qFormat/>
    <w:rsid w:val="004B180E"/>
    <w:pPr>
      <w:tabs>
        <w:tab w:val="left" w:pos="567"/>
        <w:tab w:val="left" w:pos="851"/>
        <w:tab w:val="left" w:pos="993"/>
      </w:tabs>
      <w:spacing w:after="0" w:line="360" w:lineRule="auto"/>
      <w:ind w:firstLine="709"/>
      <w:contextualSpacing/>
    </w:pPr>
    <w:rPr>
      <w:rFonts w:eastAsia="Times New Roman" w:cs="Times New Roman"/>
      <w:szCs w:val="28"/>
    </w:rPr>
  </w:style>
  <w:style w:type="character" w:customStyle="1" w:styleId="10">
    <w:name w:val="Стиль1 Знак"/>
    <w:basedOn w:val="a0"/>
    <w:link w:val="1"/>
    <w:rsid w:val="004B180E"/>
    <w:rPr>
      <w:rFonts w:ascii="Times New Roman" w:eastAsia="Times New Roman" w:hAnsi="Times New Roman" w:cs="Times New Roman"/>
      <w:sz w:val="28"/>
      <w:szCs w:val="28"/>
    </w:rPr>
  </w:style>
  <w:style w:type="paragraph" w:styleId="aa">
    <w:name w:val="Body Text"/>
    <w:basedOn w:val="a"/>
    <w:link w:val="ab"/>
    <w:uiPriority w:val="99"/>
    <w:unhideWhenUsed/>
    <w:rsid w:val="00B40D13"/>
    <w:pPr>
      <w:spacing w:after="120" w:line="276" w:lineRule="auto"/>
    </w:pPr>
    <w:rPr>
      <w:rFonts w:eastAsia="Calibri" w:cs="Times New Roman"/>
    </w:rPr>
  </w:style>
  <w:style w:type="character" w:customStyle="1" w:styleId="ab">
    <w:name w:val="Основной текст Знак"/>
    <w:basedOn w:val="a0"/>
    <w:link w:val="aa"/>
    <w:uiPriority w:val="99"/>
    <w:rsid w:val="00B40D13"/>
    <w:rPr>
      <w:rFonts w:ascii="Times New Roman" w:eastAsia="Calibri" w:hAnsi="Times New Roman" w:cs="Times New Roman"/>
      <w:sz w:val="28"/>
    </w:rPr>
  </w:style>
  <w:style w:type="paragraph" w:styleId="ac">
    <w:name w:val="List Paragraph"/>
    <w:basedOn w:val="a"/>
    <w:uiPriority w:val="1"/>
    <w:qFormat/>
    <w:rsid w:val="0089249E"/>
    <w:pPr>
      <w:widowControl w:val="0"/>
      <w:autoSpaceDE w:val="0"/>
      <w:autoSpaceDN w:val="0"/>
      <w:spacing w:after="0" w:line="240" w:lineRule="auto"/>
      <w:ind w:left="222" w:right="264" w:firstLine="707"/>
    </w:pPr>
    <w:rPr>
      <w:rFonts w:eastAsia="Times New Roman" w:cs="Times New Roman"/>
      <w:sz w:val="22"/>
    </w:rPr>
  </w:style>
  <w:style w:type="paragraph" w:styleId="ad">
    <w:name w:val="header"/>
    <w:basedOn w:val="a"/>
    <w:link w:val="ae"/>
    <w:uiPriority w:val="99"/>
    <w:unhideWhenUsed/>
    <w:rsid w:val="00087B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087BE4"/>
    <w:rPr>
      <w:rFonts w:ascii="Times New Roman" w:hAnsi="Times New Roman"/>
      <w:sz w:val="28"/>
    </w:rPr>
  </w:style>
  <w:style w:type="paragraph" w:styleId="af">
    <w:name w:val="footer"/>
    <w:basedOn w:val="a"/>
    <w:link w:val="af0"/>
    <w:uiPriority w:val="99"/>
    <w:unhideWhenUsed/>
    <w:rsid w:val="00087B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087BE4"/>
    <w:rPr>
      <w:rFonts w:ascii="Times New Roman" w:hAnsi="Times New Roman"/>
      <w:sz w:val="28"/>
    </w:rPr>
  </w:style>
  <w:style w:type="character" w:styleId="af1">
    <w:name w:val="Hyperlink"/>
    <w:basedOn w:val="a0"/>
    <w:uiPriority w:val="99"/>
    <w:unhideWhenUsed/>
    <w:rsid w:val="00DA35E6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CEF"/>
    <w:pPr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3F5C6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3F5C6D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3F5C6D"/>
    <w:rPr>
      <w:rFonts w:ascii="Times New Roman" w:hAnsi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3F5C6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3F5C6D"/>
    <w:rPr>
      <w:rFonts w:ascii="Times New Roman" w:hAnsi="Times New Roman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3F5C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F5C6D"/>
    <w:rPr>
      <w:rFonts w:ascii="Segoe UI" w:hAnsi="Segoe UI" w:cs="Segoe UI"/>
      <w:sz w:val="18"/>
      <w:szCs w:val="18"/>
    </w:rPr>
  </w:style>
  <w:style w:type="paragraph" w:customStyle="1" w:styleId="1">
    <w:name w:val="Стиль1"/>
    <w:basedOn w:val="a"/>
    <w:link w:val="10"/>
    <w:qFormat/>
    <w:rsid w:val="004B180E"/>
    <w:pPr>
      <w:tabs>
        <w:tab w:val="left" w:pos="567"/>
        <w:tab w:val="left" w:pos="851"/>
        <w:tab w:val="left" w:pos="993"/>
      </w:tabs>
      <w:spacing w:after="0" w:line="360" w:lineRule="auto"/>
      <w:ind w:firstLine="709"/>
      <w:contextualSpacing/>
    </w:pPr>
    <w:rPr>
      <w:rFonts w:eastAsia="Times New Roman" w:cs="Times New Roman"/>
      <w:szCs w:val="28"/>
    </w:rPr>
  </w:style>
  <w:style w:type="character" w:customStyle="1" w:styleId="10">
    <w:name w:val="Стиль1 Знак"/>
    <w:basedOn w:val="a0"/>
    <w:link w:val="1"/>
    <w:rsid w:val="004B180E"/>
    <w:rPr>
      <w:rFonts w:ascii="Times New Roman" w:eastAsia="Times New Roman" w:hAnsi="Times New Roman" w:cs="Times New Roman"/>
      <w:sz w:val="28"/>
      <w:szCs w:val="28"/>
    </w:rPr>
  </w:style>
  <w:style w:type="paragraph" w:styleId="aa">
    <w:name w:val="Body Text"/>
    <w:basedOn w:val="a"/>
    <w:link w:val="ab"/>
    <w:uiPriority w:val="99"/>
    <w:unhideWhenUsed/>
    <w:rsid w:val="00B40D13"/>
    <w:pPr>
      <w:spacing w:after="120" w:line="276" w:lineRule="auto"/>
    </w:pPr>
    <w:rPr>
      <w:rFonts w:eastAsia="Calibri" w:cs="Times New Roman"/>
    </w:rPr>
  </w:style>
  <w:style w:type="character" w:customStyle="1" w:styleId="ab">
    <w:name w:val="Основной текст Знак"/>
    <w:basedOn w:val="a0"/>
    <w:link w:val="aa"/>
    <w:uiPriority w:val="99"/>
    <w:rsid w:val="00B40D13"/>
    <w:rPr>
      <w:rFonts w:ascii="Times New Roman" w:eastAsia="Calibri" w:hAnsi="Times New Roman" w:cs="Times New Roman"/>
      <w:sz w:val="28"/>
    </w:rPr>
  </w:style>
  <w:style w:type="paragraph" w:styleId="ac">
    <w:name w:val="List Paragraph"/>
    <w:basedOn w:val="a"/>
    <w:uiPriority w:val="1"/>
    <w:qFormat/>
    <w:rsid w:val="0089249E"/>
    <w:pPr>
      <w:widowControl w:val="0"/>
      <w:autoSpaceDE w:val="0"/>
      <w:autoSpaceDN w:val="0"/>
      <w:spacing w:after="0" w:line="240" w:lineRule="auto"/>
      <w:ind w:left="222" w:right="264" w:firstLine="707"/>
    </w:pPr>
    <w:rPr>
      <w:rFonts w:eastAsia="Times New Roman" w:cs="Times New Roman"/>
      <w:sz w:val="22"/>
    </w:rPr>
  </w:style>
  <w:style w:type="paragraph" w:styleId="ad">
    <w:name w:val="header"/>
    <w:basedOn w:val="a"/>
    <w:link w:val="ae"/>
    <w:uiPriority w:val="99"/>
    <w:unhideWhenUsed/>
    <w:rsid w:val="00087B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087BE4"/>
    <w:rPr>
      <w:rFonts w:ascii="Times New Roman" w:hAnsi="Times New Roman"/>
      <w:sz w:val="28"/>
    </w:rPr>
  </w:style>
  <w:style w:type="paragraph" w:styleId="af">
    <w:name w:val="footer"/>
    <w:basedOn w:val="a"/>
    <w:link w:val="af0"/>
    <w:uiPriority w:val="99"/>
    <w:unhideWhenUsed/>
    <w:rsid w:val="00087B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087BE4"/>
    <w:rPr>
      <w:rFonts w:ascii="Times New Roman" w:hAnsi="Times New Roman"/>
      <w:sz w:val="28"/>
    </w:rPr>
  </w:style>
  <w:style w:type="character" w:styleId="af1">
    <w:name w:val="Hyperlink"/>
    <w:basedOn w:val="a0"/>
    <w:uiPriority w:val="99"/>
    <w:unhideWhenUsed/>
    <w:rsid w:val="00DA35E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39109-3140-4AB9-B4DD-9667B609F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4610</Words>
  <Characters>26282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PC1012</dc:creator>
  <cp:lastModifiedBy>User</cp:lastModifiedBy>
  <cp:revision>2</cp:revision>
  <dcterms:created xsi:type="dcterms:W3CDTF">2023-10-23T23:48:00Z</dcterms:created>
  <dcterms:modified xsi:type="dcterms:W3CDTF">2023-10-23T23:48:00Z</dcterms:modified>
</cp:coreProperties>
</file>